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EF" w:rsidRDefault="002C7DC2" w:rsidP="0043053F">
      <w:pPr>
        <w:bidi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7F0841B4" wp14:editId="1695EC7D">
            <wp:extent cx="1381125" cy="1409700"/>
            <wp:effectExtent l="0" t="0" r="0" b="0"/>
            <wp:docPr id="4" name="Picture 4" descr="دانشگاه علوم پزشکی ایلام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دانشگاه علوم پزشکی ایلام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F68" w:rsidRPr="005F0288" w:rsidRDefault="0043053F" w:rsidP="002C7DC2">
      <w:pPr>
        <w:tabs>
          <w:tab w:val="center" w:pos="4334"/>
          <w:tab w:val="right" w:pos="8669"/>
        </w:tabs>
        <w:bidi/>
        <w:jc w:val="center"/>
        <w:rPr>
          <w:rFonts w:ascii="Times New Roman" w:hAnsi="Times New Roman" w:cs="B Nazanin"/>
          <w:b/>
          <w:bCs/>
          <w:color w:val="0070C0"/>
          <w:sz w:val="24"/>
          <w:szCs w:val="28"/>
          <w:rtl/>
          <w:lang w:bidi="fa-IR"/>
        </w:rPr>
      </w:pPr>
      <w:r w:rsidRPr="005F0288">
        <w:rPr>
          <w:rFonts w:ascii="Times New Roman" w:hAnsi="Times New Roman" w:cs="B Nazanin" w:hint="cs"/>
          <w:b/>
          <w:bCs/>
          <w:i/>
          <w:iCs/>
          <w:color w:val="0070C0"/>
          <w:sz w:val="28"/>
          <w:szCs w:val="28"/>
          <w:rtl/>
          <w:lang w:bidi="fa-IR"/>
        </w:rPr>
        <w:t>دانشگاه علوم پزشکی و خدمات بهداشتی درمانی ایلام</w:t>
      </w:r>
    </w:p>
    <w:p w:rsidR="004C12EF" w:rsidRPr="005F0288" w:rsidRDefault="00643584" w:rsidP="00643584">
      <w:pPr>
        <w:tabs>
          <w:tab w:val="center" w:pos="4334"/>
          <w:tab w:val="right" w:pos="8669"/>
        </w:tabs>
        <w:bidi/>
        <w:jc w:val="left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5F0288">
        <w:rPr>
          <w:rFonts w:ascii="Times New Roman" w:hAnsi="Times New Roman" w:cs="B Nazanin"/>
          <w:b/>
          <w:bCs/>
          <w:color w:val="0070C0"/>
          <w:sz w:val="24"/>
          <w:szCs w:val="28"/>
          <w:rtl/>
          <w:lang w:bidi="fa-IR"/>
        </w:rPr>
        <w:tab/>
      </w:r>
      <w:r w:rsidR="0043053F" w:rsidRPr="005F0288">
        <w:rPr>
          <w:rFonts w:ascii="Times New Roman" w:hAnsi="Times New Roman" w:cs="B Nazanin" w:hint="cs"/>
          <w:b/>
          <w:bCs/>
          <w:color w:val="0070C0"/>
          <w:sz w:val="24"/>
          <w:szCs w:val="28"/>
          <w:rtl/>
          <w:lang w:bidi="fa-IR"/>
        </w:rPr>
        <w:t>دانشکده پزشکی</w:t>
      </w:r>
    </w:p>
    <w:p w:rsidR="0043053F" w:rsidRPr="003324BA" w:rsidRDefault="00643584" w:rsidP="004C12EF">
      <w:pPr>
        <w:tabs>
          <w:tab w:val="center" w:pos="4334"/>
          <w:tab w:val="right" w:pos="8669"/>
        </w:tabs>
        <w:bidi/>
        <w:jc w:val="left"/>
        <w:rPr>
          <w:rFonts w:ascii="Times New Roman" w:hAnsi="Times New Roman" w:cs="B Nazanin"/>
          <w:b/>
          <w:bCs/>
          <w:color w:val="00B050"/>
          <w:sz w:val="24"/>
          <w:szCs w:val="28"/>
          <w:rtl/>
          <w:lang w:bidi="fa-IR"/>
        </w:rPr>
      </w:pPr>
      <w:r w:rsidRPr="004C12EF"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  <w:tab/>
      </w:r>
      <w:r w:rsidR="003324BA" w:rsidRPr="003324BA">
        <w:rPr>
          <w:rFonts w:ascii="Times New Roman" w:hAnsi="Times New Roman" w:cs="B Nazanin" w:hint="cs"/>
          <w:b/>
          <w:bCs/>
          <w:color w:val="00B050"/>
          <w:sz w:val="24"/>
          <w:szCs w:val="28"/>
          <w:rtl/>
          <w:lang w:bidi="fa-IR"/>
        </w:rPr>
        <w:t>گروه روانپزشکی</w:t>
      </w:r>
    </w:p>
    <w:p w:rsidR="0043053F" w:rsidRDefault="004C12EF" w:rsidP="0043053F">
      <w:pPr>
        <w:bidi/>
        <w:jc w:val="center"/>
        <w:rPr>
          <w:rFonts w:ascii="Times New Roman" w:hAnsi="Times New Roman" w:cs="B Nazanin"/>
          <w:b/>
          <w:bCs/>
          <w:sz w:val="24"/>
          <w:szCs w:val="28"/>
          <w:rtl/>
          <w:lang w:bidi="fa-IR"/>
        </w:rPr>
      </w:pPr>
      <w:r w:rsidRPr="004C12EF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>طرح دوره درسی</w:t>
      </w:r>
      <w:r w:rsidR="0043053F" w:rsidRPr="004C12EF">
        <w:rPr>
          <w:rFonts w:ascii="Times New Roman" w:hAnsi="Times New Roman" w:cs="B Nazanin" w:hint="cs"/>
          <w:b/>
          <w:bCs/>
          <w:sz w:val="24"/>
          <w:szCs w:val="28"/>
          <w:rtl/>
          <w:lang w:bidi="fa-IR"/>
        </w:rPr>
        <w:t xml:space="preserve"> اختلالات روانپزشکی در سال 1400</w:t>
      </w:r>
    </w:p>
    <w:p w:rsidR="0072766B" w:rsidRPr="0072766B" w:rsidRDefault="0072766B" w:rsidP="0072766B">
      <w:pPr>
        <w:bidi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72766B">
        <w:rPr>
          <w:rFonts w:ascii="Times New Roman" w:hAnsi="Times New Roman" w:cs="B Nazanin" w:hint="cs"/>
          <w:sz w:val="28"/>
          <w:szCs w:val="28"/>
          <w:rtl/>
          <w:lang w:bidi="fa-IR"/>
        </w:rPr>
        <w:t>طراح:دکترنورالله یادگاری مدیرگروه روانپزشکی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85"/>
      </w:tblGrid>
      <w:tr w:rsidR="0043053F" w:rsidTr="005F0288">
        <w:tc>
          <w:tcPr>
            <w:tcW w:w="8885" w:type="dxa"/>
            <w:shd w:val="clear" w:color="auto" w:fill="D9D9D9" w:themeFill="background1" w:themeFillShade="D9"/>
          </w:tcPr>
          <w:p w:rsidR="0043053F" w:rsidRDefault="0043053F" w:rsidP="0043053F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4C12EF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فراگیران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: دانشجویان پزشکی- مقطع کارآموزی               </w:t>
            </w:r>
            <w:r w:rsidRPr="004C12EF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8"/>
                <w:rtl/>
                <w:lang w:bidi="fa-IR"/>
              </w:rPr>
              <w:t>تعداد واحد: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دو واحد نظری و 3 واحد عملی</w:t>
            </w:r>
          </w:p>
          <w:p w:rsidR="0043053F" w:rsidRDefault="0043053F" w:rsidP="0043053F">
            <w:pPr>
              <w:tabs>
                <w:tab w:val="left" w:pos="1632"/>
              </w:tabs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4C12EF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مدت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: یکماه</w:t>
            </w:r>
            <w: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  <w:tab/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                                           (</w:t>
            </w:r>
            <w:r w:rsidRPr="004C12EF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تاریخ شروع: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اول هر ماه و </w:t>
            </w:r>
            <w:r w:rsidRPr="004C12EF"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  <w:lang w:bidi="fa-IR"/>
              </w:rPr>
              <w:t>تاریخ پایان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: آخرماه)</w:t>
            </w:r>
          </w:p>
          <w:p w:rsidR="0043053F" w:rsidRDefault="0043053F" w:rsidP="0043053F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4C12EF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8"/>
                <w:u w:val="single"/>
                <w:rtl/>
                <w:lang w:bidi="fa-IR"/>
              </w:rPr>
              <w:t>مکان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: بیمارستان شهید مصطفی خمینی ایلام- بخش روانپزشکی</w:t>
            </w:r>
          </w:p>
          <w:p w:rsidR="0043053F" w:rsidRDefault="0043053F" w:rsidP="0043053F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4C12EF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8"/>
                <w:u w:val="single"/>
                <w:rtl/>
                <w:lang w:bidi="fa-IR"/>
              </w:rPr>
              <w:t>زمان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: شنبه تا چهارشنبه ساعت 14-8 و پنجشنبه 12-8</w:t>
            </w:r>
          </w:p>
          <w:p w:rsidR="004C12EF" w:rsidRDefault="004C12EF" w:rsidP="004C12EF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43053F" w:rsidRDefault="0043053F" w:rsidP="0043053F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4C12EF">
              <w:rPr>
                <w:rFonts w:ascii="Times New Roman" w:hAnsi="Times New Roman" w:cs="B Nazanin" w:hint="cs"/>
                <w:b/>
                <w:bCs/>
                <w:i/>
                <w:iCs/>
                <w:sz w:val="24"/>
                <w:szCs w:val="28"/>
                <w:u w:val="single"/>
                <w:rtl/>
                <w:lang w:bidi="fa-IR"/>
              </w:rPr>
              <w:t>مدرسین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: دکتر امیر ادیبی- دکتر مرضیه رستم خانی- دکتر رضا ولی زاده- دکتر نوراله یادگاری</w:t>
            </w:r>
          </w:p>
          <w:p w:rsidR="0043053F" w:rsidRDefault="0043053F" w:rsidP="0043053F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</w:tbl>
    <w:p w:rsidR="0043053F" w:rsidRPr="004C12EF" w:rsidRDefault="0043053F" w:rsidP="0043053F">
      <w:pPr>
        <w:bidi/>
        <w:jc w:val="left"/>
        <w:rPr>
          <w:rFonts w:ascii="Times New Roman" w:hAnsi="Times New Roman" w:cs="B Nazanin"/>
          <w:b/>
          <w:bCs/>
          <w:sz w:val="24"/>
          <w:szCs w:val="28"/>
          <w:u w:val="single"/>
          <w:rtl/>
          <w:lang w:bidi="fa-IR"/>
        </w:rPr>
      </w:pPr>
    </w:p>
    <w:p w:rsidR="0043053F" w:rsidRPr="005F0288" w:rsidRDefault="0043053F" w:rsidP="00442FE5">
      <w:pPr>
        <w:pStyle w:val="ListParagraph"/>
        <w:numPr>
          <w:ilvl w:val="0"/>
          <w:numId w:val="9"/>
        </w:numPr>
        <w:bidi/>
        <w:jc w:val="left"/>
        <w:rPr>
          <w:rFonts w:ascii="Times New Roman" w:hAnsi="Times New Roman" w:cs="B Nazanin"/>
          <w:b/>
          <w:bCs/>
          <w:color w:val="7030A0"/>
          <w:sz w:val="24"/>
          <w:szCs w:val="28"/>
          <w:u w:val="single"/>
          <w:rtl/>
          <w:lang w:bidi="fa-IR"/>
        </w:rPr>
      </w:pPr>
      <w:r w:rsidRPr="005F0288">
        <w:rPr>
          <w:rFonts w:ascii="Times New Roman" w:hAnsi="Times New Roman" w:cs="B Nazanin" w:hint="cs"/>
          <w:b/>
          <w:bCs/>
          <w:color w:val="7030A0"/>
          <w:sz w:val="24"/>
          <w:szCs w:val="28"/>
          <w:u w:val="single"/>
          <w:rtl/>
          <w:lang w:bidi="fa-IR"/>
        </w:rPr>
        <w:t xml:space="preserve">پیش نیازهای این دوره درسی: </w:t>
      </w:r>
    </w:p>
    <w:p w:rsidR="0043053F" w:rsidRDefault="004C12EF" w:rsidP="004C12EF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روانشناسی سلامت(در دوره علوم پایه ارائه شده است</w:t>
      </w:r>
      <w:r w:rsidR="0043053F" w:rsidRPr="0043053F">
        <w:rPr>
          <w:rFonts w:ascii="Times New Roman" w:hAnsi="Times New Roman" w:cs="B Nazanin" w:hint="cs"/>
          <w:sz w:val="24"/>
          <w:szCs w:val="28"/>
          <w:rtl/>
          <w:lang w:bidi="fa-IR"/>
        </w:rPr>
        <w:t>)</w:t>
      </w:r>
    </w:p>
    <w:p w:rsidR="00CE756A" w:rsidRDefault="00CE756A" w:rsidP="00CE756A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فارماکولوژی داروهای اعصاب و روان( در</w:t>
      </w:r>
      <w:r w:rsidR="004C12EF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دوره فیزیوپاتولوژی ارائه شده است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)</w:t>
      </w:r>
    </w:p>
    <w:p w:rsidR="00CE756A" w:rsidRDefault="00CE756A" w:rsidP="002306FA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سمیولوژی اختلالات روانی( در دوره فیزیوپاتولوژی ارائه </w:t>
      </w:r>
      <w:r w:rsidR="002306FA">
        <w:rPr>
          <w:rFonts w:ascii="Times New Roman" w:hAnsi="Times New Roman" w:cs="B Nazanin" w:hint="cs"/>
          <w:sz w:val="24"/>
          <w:szCs w:val="28"/>
          <w:rtl/>
          <w:lang w:bidi="fa-IR"/>
        </w:rPr>
        <w:t>شده است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)</w:t>
      </w:r>
    </w:p>
    <w:p w:rsidR="005F0288" w:rsidRPr="005F0288" w:rsidRDefault="005F0288" w:rsidP="005F0288">
      <w:pPr>
        <w:bidi/>
        <w:ind w:left="360"/>
        <w:jc w:val="both"/>
        <w:rPr>
          <w:rFonts w:ascii="Times New Roman" w:hAnsi="Times New Roman" w:cs="B Nazanin"/>
          <w:sz w:val="24"/>
          <w:szCs w:val="28"/>
          <w:lang w:bidi="fa-IR"/>
        </w:rPr>
      </w:pPr>
    </w:p>
    <w:p w:rsidR="00CE756A" w:rsidRPr="002306FA" w:rsidRDefault="00CE756A" w:rsidP="00442FE5">
      <w:pPr>
        <w:pStyle w:val="ListParagraph"/>
        <w:numPr>
          <w:ilvl w:val="0"/>
          <w:numId w:val="8"/>
        </w:numPr>
        <w:bidi/>
        <w:jc w:val="both"/>
        <w:rPr>
          <w:rFonts w:ascii="Times New Roman" w:hAnsi="Times New Roman" w:cs="B Nazanin"/>
          <w:b/>
          <w:bCs/>
          <w:i/>
          <w:iCs/>
          <w:sz w:val="40"/>
          <w:szCs w:val="40"/>
          <w:u w:val="single"/>
          <w:rtl/>
          <w:lang w:bidi="fa-IR"/>
        </w:rPr>
      </w:pPr>
      <w:r w:rsidRPr="005F0288">
        <w:rPr>
          <w:rFonts w:ascii="Times New Roman" w:hAnsi="Times New Roman" w:cs="B Nazanin" w:hint="cs"/>
          <w:b/>
          <w:bCs/>
          <w:i/>
          <w:iCs/>
          <w:color w:val="7030A0"/>
          <w:sz w:val="40"/>
          <w:szCs w:val="40"/>
          <w:u w:val="single"/>
          <w:rtl/>
          <w:lang w:bidi="fa-IR"/>
        </w:rPr>
        <w:t>هدف کلی</w:t>
      </w:r>
      <w:r w:rsidRPr="002306FA">
        <w:rPr>
          <w:rFonts w:ascii="Times New Roman" w:hAnsi="Times New Roman" w:cs="B Nazanin" w:hint="cs"/>
          <w:b/>
          <w:bCs/>
          <w:i/>
          <w:iCs/>
          <w:sz w:val="40"/>
          <w:szCs w:val="40"/>
          <w:u w:val="single"/>
          <w:rtl/>
          <w:lang w:bidi="fa-IR"/>
        </w:rPr>
        <w:t>:</w:t>
      </w:r>
    </w:p>
    <w:p w:rsidR="00CE756A" w:rsidRDefault="002306FA" w:rsidP="002306FA">
      <w:pPr>
        <w:bidi/>
        <w:ind w:left="644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آشنایی و شناخت</w:t>
      </w:r>
      <w:r w:rsidR="00CE756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FD1707">
        <w:rPr>
          <w:rFonts w:ascii="Times New Roman" w:hAnsi="Times New Roman" w:cs="B Nazanin" w:hint="cs"/>
          <w:sz w:val="24"/>
          <w:szCs w:val="28"/>
          <w:rtl/>
          <w:lang w:bidi="fa-IR"/>
        </w:rPr>
        <w:t>ا</w:t>
      </w:r>
      <w:r w:rsidR="00CE756A">
        <w:rPr>
          <w:rFonts w:ascii="Times New Roman" w:hAnsi="Times New Roman" w:cs="B Nazanin" w:hint="cs"/>
          <w:sz w:val="24"/>
          <w:szCs w:val="28"/>
          <w:rtl/>
          <w:lang w:bidi="fa-IR"/>
        </w:rPr>
        <w:t>ختلالات روانی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وتشخیص ودرمان آنها</w:t>
      </w:r>
    </w:p>
    <w:p w:rsidR="002306FA" w:rsidRDefault="002306FA" w:rsidP="002306FA">
      <w:pPr>
        <w:bidi/>
        <w:ind w:left="644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2306FA" w:rsidRDefault="002306FA" w:rsidP="002306FA">
      <w:pPr>
        <w:bidi/>
        <w:ind w:left="644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CE756A" w:rsidRDefault="00CE756A" w:rsidP="00442FE5">
      <w:pPr>
        <w:pStyle w:val="ListParagraph"/>
        <w:numPr>
          <w:ilvl w:val="0"/>
          <w:numId w:val="7"/>
        </w:numPr>
        <w:bidi/>
        <w:jc w:val="both"/>
        <w:rPr>
          <w:rFonts w:ascii="Times New Roman" w:hAnsi="Times New Roman" w:cs="B Nazanin"/>
          <w:b/>
          <w:bCs/>
          <w:i/>
          <w:iCs/>
          <w:sz w:val="40"/>
          <w:szCs w:val="40"/>
          <w:u w:val="single"/>
          <w:lang w:bidi="fa-IR"/>
        </w:rPr>
      </w:pPr>
      <w:r w:rsidRPr="005F0288">
        <w:rPr>
          <w:rFonts w:ascii="Times New Roman" w:hAnsi="Times New Roman" w:cs="B Nazanin" w:hint="cs"/>
          <w:b/>
          <w:bCs/>
          <w:i/>
          <w:iCs/>
          <w:color w:val="7030A0"/>
          <w:sz w:val="40"/>
          <w:szCs w:val="40"/>
          <w:u w:val="single"/>
          <w:rtl/>
          <w:lang w:bidi="fa-IR"/>
        </w:rPr>
        <w:t>اهداف جزئی</w:t>
      </w:r>
      <w:r w:rsidRPr="00FD1707">
        <w:rPr>
          <w:rFonts w:ascii="Times New Roman" w:hAnsi="Times New Roman" w:cs="B Nazanin" w:hint="cs"/>
          <w:b/>
          <w:bCs/>
          <w:i/>
          <w:iCs/>
          <w:sz w:val="40"/>
          <w:szCs w:val="40"/>
          <w:u w:val="single"/>
          <w:rtl/>
          <w:lang w:bidi="fa-IR"/>
        </w:rPr>
        <w:t xml:space="preserve">: </w:t>
      </w:r>
    </w:p>
    <w:p w:rsidR="005F0288" w:rsidRPr="00FD1707" w:rsidRDefault="005F0288" w:rsidP="005F0288">
      <w:pPr>
        <w:pStyle w:val="ListParagraph"/>
        <w:bidi/>
        <w:ind w:left="644"/>
        <w:jc w:val="both"/>
        <w:rPr>
          <w:rFonts w:ascii="Times New Roman" w:hAnsi="Times New Roman" w:cs="B Nazanin"/>
          <w:b/>
          <w:bCs/>
          <w:i/>
          <w:iCs/>
          <w:sz w:val="40"/>
          <w:szCs w:val="40"/>
          <w:u w:val="single"/>
          <w:rtl/>
          <w:lang w:bidi="fa-IR"/>
        </w:rPr>
      </w:pPr>
    </w:p>
    <w:p w:rsidR="00CE756A" w:rsidRPr="00CE756A" w:rsidRDefault="00CE756A" w:rsidP="00CE756A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CE756A">
        <w:rPr>
          <w:rFonts w:ascii="Times New Roman" w:hAnsi="Times New Roman" w:cs="B Nazanin" w:hint="cs"/>
          <w:sz w:val="24"/>
          <w:szCs w:val="28"/>
          <w:rtl/>
          <w:lang w:bidi="fa-IR"/>
        </w:rPr>
        <w:t>آشنایی با سیر تاریخی اختلالات روانی در ایران و جهان</w:t>
      </w:r>
    </w:p>
    <w:p w:rsidR="00CE756A" w:rsidRDefault="00CE756A" w:rsidP="00CE756A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 w:rsidRPr="00CE756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شناخت و آشنایی با طبقه بندی اختلالات روانی </w:t>
      </w:r>
    </w:p>
    <w:p w:rsidR="00CE756A" w:rsidRPr="00E425AD" w:rsidRDefault="00CE756A" w:rsidP="00CE756A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spacing w:val="-20"/>
          <w:sz w:val="24"/>
          <w:szCs w:val="28"/>
          <w:lang w:bidi="fa-IR"/>
        </w:rPr>
      </w:pPr>
      <w:r w:rsidRPr="00E425AD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>شناخت و آشنایی با اتیولوژی، پاتولوژی، علائ</w:t>
      </w:r>
      <w:r w:rsidR="00FD1707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>م و نشانه های روانی، سیر ویرگنوز</w:t>
      </w:r>
      <w:r w:rsidRPr="00E425AD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 xml:space="preserve"> اختلال های روانی </w:t>
      </w:r>
      <w:r w:rsidR="00FD1707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 xml:space="preserve">شایع </w:t>
      </w:r>
      <w:r w:rsidRPr="00E425AD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>و انواع درمان</w:t>
      </w:r>
      <w:r w:rsidR="00FD1707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 xml:space="preserve"> و پیشگیری و پیگیری و ارجاع</w:t>
      </w:r>
      <w:r w:rsidRPr="00E425AD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 xml:space="preserve"> طبق گاید لاین های علمی معرفی شده توسط وزارت بهداشت و آموزش پزشکی</w:t>
      </w:r>
    </w:p>
    <w:p w:rsidR="00CE756A" w:rsidRDefault="00FD1707" w:rsidP="0025238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توانایی </w:t>
      </w:r>
      <w:r w:rsidR="00252383">
        <w:rPr>
          <w:rFonts w:ascii="Times New Roman" w:hAnsi="Times New Roman" w:cs="B Nazanin" w:hint="cs"/>
          <w:sz w:val="24"/>
          <w:szCs w:val="28"/>
          <w:rtl/>
          <w:lang w:bidi="fa-IR"/>
        </w:rPr>
        <w:t>در</w:t>
      </w:r>
      <w:r w:rsidR="00CE756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نحوه ارتباط با بیمار، اخذ شرح حال، معاینه وضعیت روانی و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جسمی</w:t>
      </w:r>
      <w:r w:rsidR="00CE756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،تشخیص و مدیریت درمان و آموزش بیمار و خانواده و</w:t>
      </w:r>
      <w:r w:rsidR="00CE756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جمع بندی آنها </w:t>
      </w:r>
      <w:r w:rsidR="00252383">
        <w:rPr>
          <w:rFonts w:ascii="Times New Roman" w:hAnsi="Times New Roman" w:cs="B Nazanin" w:hint="cs"/>
          <w:sz w:val="24"/>
          <w:szCs w:val="28"/>
          <w:rtl/>
          <w:lang w:bidi="fa-IR"/>
        </w:rPr>
        <w:t>در اختلالات شایع پزشکی که در جدول پیوستی آمده است.</w:t>
      </w:r>
    </w:p>
    <w:p w:rsidR="00CE756A" w:rsidRDefault="0046065B" w:rsidP="00CE756A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رعایت اخلاق حرفه ای، مس</w:t>
      </w:r>
      <w:r w:rsidR="00CE756A">
        <w:rPr>
          <w:rFonts w:ascii="Times New Roman" w:hAnsi="Times New Roman" w:cs="B Nazanin" w:hint="cs"/>
          <w:sz w:val="24"/>
          <w:szCs w:val="28"/>
          <w:rtl/>
          <w:lang w:bidi="fa-IR"/>
        </w:rPr>
        <w:t>ئولیت پذیری،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حضور منظم در بخش و کلاس های آموزشی</w:t>
      </w:r>
      <w:r w:rsidR="00252383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و توانایی ارتباط بامراجعان وکارکنان و دیگر اعضا تیم سلامت روان</w:t>
      </w:r>
    </w:p>
    <w:p w:rsidR="0046065B" w:rsidRPr="001300E5" w:rsidRDefault="00252383" w:rsidP="00252383">
      <w:pPr>
        <w:pStyle w:val="ListParagraph"/>
        <w:bidi/>
        <w:ind w:left="644"/>
        <w:jc w:val="both"/>
        <w:rPr>
          <w:rFonts w:ascii="Times New Roman" w:hAnsi="Times New Roman" w:cs="B Nazanin"/>
          <w:sz w:val="28"/>
          <w:szCs w:val="28"/>
          <w:lang w:bidi="fa-IR"/>
        </w:rPr>
      </w:pPr>
      <w:r w:rsidRPr="005F0288">
        <w:rPr>
          <w:rFonts w:ascii="Times New Roman" w:hAnsi="Times New Roman"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تبصره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:در</w:t>
      </w:r>
      <w:r w:rsidR="0046065B" w:rsidRPr="001300E5">
        <w:rPr>
          <w:rFonts w:ascii="Times New Roman" w:hAnsi="Times New Roman" w:cs="B Nazanin" w:hint="cs"/>
          <w:sz w:val="28"/>
          <w:szCs w:val="28"/>
          <w:rtl/>
          <w:lang w:bidi="fa-IR"/>
        </w:rPr>
        <w:t>جدول شماره یک پیوستی اهداف آموزشی و رفتاری به طور کامل آمده است</w:t>
      </w:r>
    </w:p>
    <w:p w:rsidR="001300E5" w:rsidRPr="001300E5" w:rsidRDefault="001300E5" w:rsidP="001300E5">
      <w:pPr>
        <w:bidi/>
        <w:ind w:left="284"/>
        <w:jc w:val="both"/>
        <w:rPr>
          <w:rFonts w:ascii="Times New Roman" w:hAnsi="Times New Roman" w:cs="B Nazanin"/>
          <w:sz w:val="24"/>
          <w:szCs w:val="28"/>
          <w:lang w:bidi="fa-IR"/>
        </w:rPr>
      </w:pPr>
    </w:p>
    <w:p w:rsidR="00D32FBC" w:rsidRPr="00D32FBC" w:rsidRDefault="00D32FBC" w:rsidP="00D32FBC">
      <w:pPr>
        <w:bidi/>
        <w:ind w:left="284"/>
        <w:jc w:val="both"/>
        <w:rPr>
          <w:rFonts w:ascii="Times New Roman" w:hAnsi="Times New Roman" w:cs="B Nazanin"/>
          <w:spacing w:val="-20"/>
          <w:sz w:val="24"/>
          <w:szCs w:val="28"/>
          <w:lang w:bidi="fa-IR"/>
        </w:rPr>
      </w:pPr>
    </w:p>
    <w:p w:rsidR="0046065B" w:rsidRPr="005F0288" w:rsidRDefault="0046065B" w:rsidP="00D32FBC">
      <w:pPr>
        <w:pStyle w:val="ListParagraph"/>
        <w:numPr>
          <w:ilvl w:val="0"/>
          <w:numId w:val="6"/>
        </w:numPr>
        <w:bidi/>
        <w:jc w:val="both"/>
        <w:rPr>
          <w:rFonts w:ascii="Times New Roman" w:hAnsi="Times New Roman" w:cs="B Nazanin"/>
          <w:b/>
          <w:bCs/>
          <w:i/>
          <w:iCs/>
          <w:color w:val="7030A0"/>
          <w:spacing w:val="-20"/>
          <w:sz w:val="40"/>
          <w:szCs w:val="40"/>
          <w:rtl/>
          <w:lang w:bidi="fa-IR"/>
        </w:rPr>
      </w:pPr>
      <w:r w:rsidRPr="005F0288">
        <w:rPr>
          <w:rFonts w:ascii="Times New Roman" w:hAnsi="Times New Roman" w:cs="B Nazanin" w:hint="cs"/>
          <w:b/>
          <w:bCs/>
          <w:i/>
          <w:iCs/>
          <w:color w:val="7030A0"/>
          <w:spacing w:val="-20"/>
          <w:sz w:val="40"/>
          <w:szCs w:val="40"/>
          <w:rtl/>
          <w:lang w:bidi="fa-IR"/>
        </w:rPr>
        <w:t>روش های آموزشی:</w:t>
      </w:r>
    </w:p>
    <w:p w:rsidR="0046065B" w:rsidRPr="00D32FBC" w:rsidRDefault="0046065B" w:rsidP="0046065B">
      <w:pPr>
        <w:bidi/>
        <w:ind w:left="567"/>
        <w:jc w:val="both"/>
        <w:rPr>
          <w:rFonts w:ascii="Times New Roman" w:hAnsi="Times New Roman" w:cs="B Nazanin"/>
          <w:spacing w:val="-20"/>
          <w:sz w:val="24"/>
          <w:szCs w:val="28"/>
          <w:rtl/>
          <w:lang w:bidi="fa-IR"/>
        </w:rPr>
      </w:pPr>
      <w:r w:rsidRPr="00D32FBC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>الف: برگزاری کلاس های نظری به مدت 2 ساعت در روز، که در شروع طرح درسی، هر ماه به کارآموزان و آموزش دانشکده پزشکی اطلاع داده می شود</w:t>
      </w:r>
    </w:p>
    <w:p w:rsidR="0046065B" w:rsidRPr="00D32FBC" w:rsidRDefault="0046065B" w:rsidP="0046065B">
      <w:pPr>
        <w:bidi/>
        <w:ind w:left="567"/>
        <w:jc w:val="both"/>
        <w:rPr>
          <w:rFonts w:ascii="Times New Roman" w:hAnsi="Times New Roman" w:cs="B Nazanin"/>
          <w:spacing w:val="-20"/>
          <w:sz w:val="24"/>
          <w:szCs w:val="28"/>
          <w:rtl/>
          <w:lang w:bidi="fa-IR"/>
        </w:rPr>
      </w:pPr>
      <w:r w:rsidRPr="00D32FBC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>ب: برگزاری راندهای آموزشی همه روزه در بخش های بالینی ( زنان و مردان )</w:t>
      </w:r>
    </w:p>
    <w:p w:rsidR="0046065B" w:rsidRPr="00D32FBC" w:rsidRDefault="0046065B" w:rsidP="0046065B">
      <w:pPr>
        <w:bidi/>
        <w:ind w:left="567"/>
        <w:jc w:val="both"/>
        <w:rPr>
          <w:rFonts w:ascii="Times New Roman" w:hAnsi="Times New Roman" w:cs="B Nazanin"/>
          <w:spacing w:val="-20"/>
          <w:sz w:val="24"/>
          <w:szCs w:val="28"/>
          <w:rtl/>
          <w:lang w:bidi="fa-IR"/>
        </w:rPr>
      </w:pPr>
      <w:r w:rsidRPr="00D32FBC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>ج: ارائه فیلم های آموزشی اختلالات شایع روانپزشکی</w:t>
      </w:r>
    </w:p>
    <w:p w:rsidR="0046065B" w:rsidRPr="00D32FBC" w:rsidRDefault="0046065B" w:rsidP="0046065B">
      <w:pPr>
        <w:bidi/>
        <w:ind w:left="567"/>
        <w:jc w:val="both"/>
        <w:rPr>
          <w:rFonts w:ascii="Times New Roman" w:hAnsi="Times New Roman" w:cs="B Nazanin"/>
          <w:spacing w:val="-20"/>
          <w:sz w:val="24"/>
          <w:szCs w:val="28"/>
          <w:rtl/>
          <w:lang w:bidi="fa-IR"/>
        </w:rPr>
      </w:pPr>
      <w:r w:rsidRPr="00D32FBC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>د: حضور در درمانگاه بیماران سرپایی به طوری که حداقل 3 روز در هفته کارآموز در درمانگاه حضور داشته باشد</w:t>
      </w:r>
    </w:p>
    <w:p w:rsidR="0046065B" w:rsidRPr="00D32FBC" w:rsidRDefault="0046065B" w:rsidP="0046065B">
      <w:pPr>
        <w:bidi/>
        <w:ind w:left="567"/>
        <w:jc w:val="both"/>
        <w:rPr>
          <w:rFonts w:ascii="Times New Roman" w:hAnsi="Times New Roman" w:cs="B Nazanin"/>
          <w:spacing w:val="-20"/>
          <w:sz w:val="24"/>
          <w:szCs w:val="28"/>
          <w:rtl/>
          <w:lang w:bidi="fa-IR"/>
        </w:rPr>
      </w:pPr>
      <w:r w:rsidRPr="00D32FBC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lastRenderedPageBreak/>
        <w:t>ه: حضور در جلسات گزارش صبحگاهی که 3 بار در هفته برگزار و برای همه کارآموزان اجباری است</w:t>
      </w:r>
    </w:p>
    <w:p w:rsidR="0046065B" w:rsidRPr="00D32FBC" w:rsidRDefault="0046065B" w:rsidP="0046065B">
      <w:pPr>
        <w:bidi/>
        <w:ind w:left="567"/>
        <w:jc w:val="both"/>
        <w:rPr>
          <w:rFonts w:ascii="Times New Roman" w:hAnsi="Times New Roman" w:cs="B Nazanin"/>
          <w:spacing w:val="-20"/>
          <w:sz w:val="24"/>
          <w:szCs w:val="28"/>
          <w:rtl/>
          <w:lang w:bidi="fa-IR"/>
        </w:rPr>
      </w:pPr>
      <w:r w:rsidRPr="00D32FBC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>و: ارائه تکالیف به کارآموزان به طوری که در ماه حداقل هرکدام دو تکلیف را ارائه نمایند</w:t>
      </w:r>
    </w:p>
    <w:p w:rsidR="0046065B" w:rsidRPr="00D32FBC" w:rsidRDefault="0046065B" w:rsidP="0046065B">
      <w:pPr>
        <w:bidi/>
        <w:ind w:left="567"/>
        <w:jc w:val="both"/>
        <w:rPr>
          <w:rFonts w:ascii="Times New Roman" w:hAnsi="Times New Roman" w:cs="B Nazanin"/>
          <w:spacing w:val="-20"/>
          <w:sz w:val="24"/>
          <w:szCs w:val="28"/>
          <w:rtl/>
          <w:lang w:bidi="fa-IR"/>
        </w:rPr>
      </w:pPr>
      <w:r w:rsidRPr="00D32FBC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>ز: در اخذ شرح حال و معاینه وضعیت روانی بیماران با کارورزان مشارکت و در پایان ماه هر کارآموز سه نمونه شرح حال به مسئول آموزشی بخش ارائه نماید</w:t>
      </w:r>
    </w:p>
    <w:p w:rsidR="0046065B" w:rsidRDefault="0046065B" w:rsidP="0046065B">
      <w:pPr>
        <w:bidi/>
        <w:ind w:left="567"/>
        <w:jc w:val="both"/>
        <w:rPr>
          <w:rFonts w:ascii="Times New Roman" w:hAnsi="Times New Roman" w:cs="B Nazanin"/>
          <w:spacing w:val="-20"/>
          <w:sz w:val="24"/>
          <w:szCs w:val="28"/>
          <w:rtl/>
          <w:lang w:bidi="fa-IR"/>
        </w:rPr>
      </w:pPr>
      <w:r w:rsidRPr="005F0288">
        <w:rPr>
          <w:rFonts w:ascii="Times New Roman" w:hAnsi="Times New Roman" w:cs="B Nazanin" w:hint="cs"/>
          <w:b/>
          <w:bCs/>
          <w:i/>
          <w:iCs/>
          <w:color w:val="FF0000"/>
          <w:spacing w:val="-20"/>
          <w:sz w:val="32"/>
          <w:szCs w:val="32"/>
          <w:rtl/>
          <w:lang w:bidi="fa-IR"/>
        </w:rPr>
        <w:t>تبصره:</w:t>
      </w:r>
      <w:r w:rsidRPr="00D32FBC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 xml:space="preserve"> امسال با توجه به شیوع بیماری کووید با توجه به سیاستهای آموزشی ابلاغی از سوی دانشگاه ممکن است کلاسهای آموزشی کجازی برگزار شود و کارآموزان به صورت تقسیم شده در محیط های آموزشی حضور داشته باشند.</w:t>
      </w:r>
    </w:p>
    <w:p w:rsidR="005F0288" w:rsidRPr="00D32FBC" w:rsidRDefault="005F0288" w:rsidP="005F0288">
      <w:pPr>
        <w:bidi/>
        <w:ind w:left="567"/>
        <w:jc w:val="both"/>
        <w:rPr>
          <w:rFonts w:ascii="Times New Roman" w:hAnsi="Times New Roman" w:cs="B Nazanin"/>
          <w:spacing w:val="-20"/>
          <w:sz w:val="24"/>
          <w:szCs w:val="28"/>
          <w:rtl/>
          <w:lang w:bidi="fa-IR"/>
        </w:rPr>
      </w:pPr>
    </w:p>
    <w:p w:rsidR="00442FE5" w:rsidRPr="005F0288" w:rsidRDefault="00442FE5" w:rsidP="00442FE5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B Nazanin"/>
          <w:b/>
          <w:bCs/>
          <w:color w:val="7030A0"/>
          <w:spacing w:val="-20"/>
          <w:sz w:val="40"/>
          <w:szCs w:val="40"/>
          <w:rtl/>
          <w:lang w:bidi="fa-IR"/>
        </w:rPr>
      </w:pPr>
      <w:r w:rsidRPr="005F0288">
        <w:rPr>
          <w:rFonts w:ascii="Times New Roman" w:hAnsi="Times New Roman" w:cs="B Nazanin" w:hint="cs"/>
          <w:b/>
          <w:bCs/>
          <w:color w:val="7030A0"/>
          <w:spacing w:val="-20"/>
          <w:sz w:val="40"/>
          <w:szCs w:val="40"/>
          <w:rtl/>
          <w:lang w:bidi="fa-IR"/>
        </w:rPr>
        <w:t>وسایل و امکانات آموزشی:</w:t>
      </w:r>
    </w:p>
    <w:p w:rsidR="005F0288" w:rsidRPr="00D32FBC" w:rsidRDefault="00442FE5" w:rsidP="007F13D5">
      <w:pPr>
        <w:bidi/>
        <w:ind w:left="567"/>
        <w:jc w:val="both"/>
        <w:rPr>
          <w:rFonts w:ascii="Times New Roman" w:hAnsi="Times New Roman" w:cs="B Nazanin"/>
          <w:spacing w:val="-20"/>
          <w:sz w:val="24"/>
          <w:szCs w:val="28"/>
          <w:rtl/>
          <w:lang w:bidi="fa-IR"/>
        </w:rPr>
      </w:pPr>
      <w:r w:rsidRPr="00D32FBC">
        <w:rPr>
          <w:rFonts w:ascii="Times New Roman" w:hAnsi="Times New Roman" w:cs="B Nazanin" w:hint="cs"/>
          <w:spacing w:val="-20"/>
          <w:sz w:val="24"/>
          <w:szCs w:val="28"/>
          <w:rtl/>
          <w:lang w:bidi="fa-IR"/>
        </w:rPr>
        <w:t>پاورپوینت، ویدئو پروژکتور، وایت برد، فضای مجازی</w:t>
      </w:r>
    </w:p>
    <w:p w:rsidR="00442FE5" w:rsidRPr="005F0288" w:rsidRDefault="00442FE5" w:rsidP="00442FE5">
      <w:pPr>
        <w:pStyle w:val="ListParagraph"/>
        <w:numPr>
          <w:ilvl w:val="0"/>
          <w:numId w:val="4"/>
        </w:numPr>
        <w:bidi/>
        <w:jc w:val="both"/>
        <w:rPr>
          <w:rFonts w:ascii="Times New Roman" w:hAnsi="Times New Roman" w:cs="B Nazanin"/>
          <w:b/>
          <w:bCs/>
          <w:color w:val="7030A0"/>
          <w:spacing w:val="-20"/>
          <w:sz w:val="40"/>
          <w:szCs w:val="40"/>
          <w:rtl/>
          <w:lang w:bidi="fa-IR"/>
        </w:rPr>
      </w:pPr>
      <w:r w:rsidRPr="005F0288">
        <w:rPr>
          <w:rFonts w:ascii="Times New Roman" w:hAnsi="Times New Roman" w:cs="B Nazanin" w:hint="cs"/>
          <w:b/>
          <w:bCs/>
          <w:color w:val="7030A0"/>
          <w:spacing w:val="-20"/>
          <w:sz w:val="40"/>
          <w:szCs w:val="40"/>
          <w:rtl/>
          <w:lang w:bidi="fa-IR"/>
        </w:rPr>
        <w:t xml:space="preserve">نحوه ارزشیابی: </w:t>
      </w:r>
    </w:p>
    <w:p w:rsidR="00442FE5" w:rsidRPr="002C7DC2" w:rsidRDefault="00442FE5" w:rsidP="00442FE5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b/>
          <w:bCs/>
          <w:i/>
          <w:iCs/>
          <w:spacing w:val="-20"/>
          <w:sz w:val="28"/>
          <w:szCs w:val="28"/>
          <w:lang w:bidi="fa-IR"/>
        </w:rPr>
      </w:pPr>
      <w:r w:rsidRPr="002C7DC2">
        <w:rPr>
          <w:rFonts w:ascii="Times New Roman" w:hAnsi="Times New Roman" w:cs="B Nazanin" w:hint="cs"/>
          <w:b/>
          <w:bCs/>
          <w:i/>
          <w:iCs/>
          <w:spacing w:val="-20"/>
          <w:sz w:val="28"/>
          <w:szCs w:val="28"/>
          <w:rtl/>
          <w:lang w:bidi="fa-IR"/>
        </w:rPr>
        <w:t>نمره پایان دوره از 20 محاسبه می شود</w:t>
      </w:r>
    </w:p>
    <w:p w:rsidR="00442FE5" w:rsidRPr="0072766B" w:rsidRDefault="00442FE5" w:rsidP="00442FE5">
      <w:pPr>
        <w:bidi/>
        <w:ind w:left="567"/>
        <w:jc w:val="both"/>
        <w:rPr>
          <w:rFonts w:ascii="Times New Roman" w:hAnsi="Times New Roman" w:cs="B Nazanin"/>
          <w:color w:val="0D0D0D" w:themeColor="text1" w:themeTint="F2"/>
          <w:spacing w:val="-20"/>
          <w:sz w:val="28"/>
          <w:szCs w:val="28"/>
          <w:rtl/>
          <w:lang w:bidi="fa-IR"/>
        </w:rPr>
      </w:pPr>
      <w:r w:rsidRPr="0072766B">
        <w:rPr>
          <w:rFonts w:ascii="Times New Roman" w:hAnsi="Times New Roman" w:cs="B Nazanin" w:hint="cs"/>
          <w:color w:val="0D0D0D" w:themeColor="text1" w:themeTint="F2"/>
          <w:spacing w:val="-20"/>
          <w:sz w:val="28"/>
          <w:szCs w:val="28"/>
          <w:rtl/>
          <w:lang w:bidi="fa-IR"/>
        </w:rPr>
        <w:t>الف: 10 نمره از امتحان کتبی چهار گزینه ای</w:t>
      </w:r>
    </w:p>
    <w:p w:rsidR="005F0288" w:rsidRPr="002C7DC2" w:rsidRDefault="00442FE5" w:rsidP="005F0288">
      <w:pPr>
        <w:bidi/>
        <w:ind w:left="567"/>
        <w:jc w:val="both"/>
        <w:rPr>
          <w:rFonts w:ascii="Times New Roman" w:hAnsi="Times New Roman" w:cs="B Nazanin"/>
          <w:spacing w:val="-20"/>
          <w:sz w:val="28"/>
          <w:szCs w:val="28"/>
          <w:rtl/>
          <w:lang w:bidi="fa-IR"/>
        </w:rPr>
      </w:pPr>
      <w:r w:rsidRPr="002C7DC2">
        <w:rPr>
          <w:rFonts w:ascii="Times New Roman" w:hAnsi="Times New Roman" w:cs="B Nazanin" w:hint="cs"/>
          <w:spacing w:val="-20"/>
          <w:sz w:val="28"/>
          <w:szCs w:val="28"/>
          <w:rtl/>
          <w:lang w:bidi="fa-IR"/>
        </w:rPr>
        <w:t>ب: 10 نمره از فعالیت های رفتاری کارآموز که شامل( امتحان شفاهی، اخلاق حرفه ای و انجام فعالیت های محوله، شرکت در کلاسهای آموزشی، لاگ بوگ )</w:t>
      </w:r>
    </w:p>
    <w:p w:rsidR="00442FE5" w:rsidRDefault="00442FE5" w:rsidP="00442FE5">
      <w:pPr>
        <w:pStyle w:val="ListParagraph"/>
        <w:numPr>
          <w:ilvl w:val="0"/>
          <w:numId w:val="3"/>
        </w:numPr>
        <w:bidi/>
        <w:jc w:val="both"/>
        <w:rPr>
          <w:rFonts w:ascii="Times New Roman" w:hAnsi="Times New Roman" w:cs="B Nazanin"/>
          <w:b/>
          <w:bCs/>
          <w:i/>
          <w:iCs/>
          <w:spacing w:val="-20"/>
          <w:sz w:val="28"/>
          <w:szCs w:val="28"/>
          <w:lang w:bidi="fa-IR"/>
        </w:rPr>
      </w:pPr>
      <w:r w:rsidRPr="002C7DC2">
        <w:rPr>
          <w:rFonts w:ascii="Times New Roman" w:hAnsi="Times New Roman" w:cs="B Nazanin" w:hint="cs"/>
          <w:b/>
          <w:bCs/>
          <w:i/>
          <w:iCs/>
          <w:spacing w:val="-20"/>
          <w:sz w:val="28"/>
          <w:szCs w:val="28"/>
          <w:rtl/>
          <w:lang w:bidi="fa-IR"/>
        </w:rPr>
        <w:t>حداقل نمره قبولی 12 می باشد و حداکثر مجاز عدم شرکت در طول دوره آموزشی یکماهه 2 روز می باشد.</w:t>
      </w:r>
    </w:p>
    <w:p w:rsidR="005F0288" w:rsidRDefault="0072766B" w:rsidP="005F0288">
      <w:pPr>
        <w:bidi/>
        <w:jc w:val="both"/>
        <w:rPr>
          <w:rFonts w:ascii="Times New Roman" w:hAnsi="Times New Roman" w:cs="B Nazanin"/>
          <w:b/>
          <w:bCs/>
          <w:i/>
          <w:iCs/>
          <w:spacing w:val="-20"/>
          <w:sz w:val="36"/>
          <w:szCs w:val="36"/>
          <w:rtl/>
          <w:lang w:bidi="fa-IR"/>
        </w:rPr>
      </w:pPr>
      <w:r w:rsidRPr="0072766B">
        <w:rPr>
          <w:rFonts w:ascii="Times New Roman" w:hAnsi="Times New Roman" w:cs="B Nazanin" w:hint="cs"/>
          <w:b/>
          <w:bCs/>
          <w:i/>
          <w:iCs/>
          <w:spacing w:val="-20"/>
          <w:sz w:val="36"/>
          <w:szCs w:val="36"/>
          <w:rtl/>
          <w:lang w:bidi="fa-IR"/>
        </w:rPr>
        <w:t>منابع آموزشی:</w:t>
      </w:r>
    </w:p>
    <w:p w:rsidR="0072766B" w:rsidRPr="0072766B" w:rsidRDefault="0072766B" w:rsidP="0072766B">
      <w:pPr>
        <w:bidi/>
        <w:jc w:val="both"/>
        <w:rPr>
          <w:rFonts w:ascii="Times New Roman" w:hAnsi="Times New Roman" w:cs="B Nazanin"/>
          <w:spacing w:val="-20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i/>
          <w:iCs/>
          <w:spacing w:val="-20"/>
          <w:sz w:val="28"/>
          <w:szCs w:val="28"/>
          <w:rtl/>
          <w:lang w:bidi="fa-IR"/>
        </w:rPr>
        <w:t>۱-منبع اصلی:</w:t>
      </w:r>
      <w:r>
        <w:rPr>
          <w:rFonts w:ascii="Times New Roman" w:hAnsi="Times New Roman" w:cs="B Nazanin" w:hint="cs"/>
          <w:spacing w:val="-20"/>
          <w:sz w:val="28"/>
          <w:szCs w:val="28"/>
          <w:rtl/>
          <w:lang w:bidi="fa-IR"/>
        </w:rPr>
        <w:t>اعلامی توسط وزارت بهداشت</w:t>
      </w:r>
    </w:p>
    <w:p w:rsidR="0072766B" w:rsidRPr="007F13D5" w:rsidRDefault="0072766B" w:rsidP="0072766B">
      <w:pPr>
        <w:bidi/>
        <w:jc w:val="both"/>
        <w:rPr>
          <w:rFonts w:ascii="Times New Roman" w:hAnsi="Times New Roman" w:cs="B Nazanin"/>
          <w:color w:val="FF0000"/>
          <w:spacing w:val="-20"/>
          <w:sz w:val="28"/>
          <w:szCs w:val="28"/>
          <w:rtl/>
          <w:lang w:bidi="fa-IR"/>
        </w:rPr>
      </w:pPr>
      <w:r w:rsidRPr="007F13D5">
        <w:rPr>
          <w:rFonts w:ascii="Times New Roman" w:hAnsi="Times New Roman" w:cs="B Nazanin" w:hint="cs"/>
          <w:color w:val="FF0000"/>
          <w:spacing w:val="-20"/>
          <w:sz w:val="28"/>
          <w:szCs w:val="28"/>
          <w:rtl/>
          <w:lang w:bidi="fa-IR"/>
        </w:rPr>
        <w:t>((درسنامه روان پزشکی بالینی و علوم رفتاری:تالیف استادان روانپزشکی دانشگاه های علوم پزشکی ایران-سال ۱۳۹۶</w:t>
      </w:r>
      <w:r w:rsidR="007F13D5" w:rsidRPr="007F13D5">
        <w:rPr>
          <w:rFonts w:ascii="Times New Roman" w:hAnsi="Times New Roman" w:cs="B Nazanin" w:hint="cs"/>
          <w:color w:val="FF0000"/>
          <w:spacing w:val="-20"/>
          <w:sz w:val="28"/>
          <w:szCs w:val="28"/>
          <w:rtl/>
          <w:lang w:bidi="fa-IR"/>
        </w:rPr>
        <w:t>)</w:t>
      </w:r>
    </w:p>
    <w:p w:rsidR="007F13D5" w:rsidRPr="007F13D5" w:rsidRDefault="007F13D5" w:rsidP="007F13D5">
      <w:pPr>
        <w:bidi/>
        <w:jc w:val="both"/>
        <w:rPr>
          <w:rFonts w:ascii="Times New Roman" w:hAnsi="Times New Roman" w:cs="B Nazanin"/>
          <w:color w:val="FF0000"/>
          <w:spacing w:val="-20"/>
          <w:sz w:val="28"/>
          <w:szCs w:val="28"/>
          <w:rtl/>
          <w:lang w:bidi="fa-IR"/>
        </w:rPr>
      </w:pPr>
      <w:r w:rsidRPr="007F13D5">
        <w:rPr>
          <w:rFonts w:ascii="Times New Roman" w:hAnsi="Times New Roman" w:cs="B Nazanin" w:hint="cs"/>
          <w:b/>
          <w:bCs/>
          <w:spacing w:val="-20"/>
          <w:sz w:val="28"/>
          <w:szCs w:val="28"/>
          <w:rtl/>
          <w:lang w:bidi="fa-IR"/>
        </w:rPr>
        <w:t>۲-منبع کمکی :</w:t>
      </w:r>
      <w:r w:rsidRPr="007F13D5">
        <w:rPr>
          <w:rFonts w:ascii="Times New Roman" w:hAnsi="Times New Roman" w:cs="B Nazanin" w:hint="cs"/>
          <w:color w:val="FF0000"/>
          <w:spacing w:val="-20"/>
          <w:sz w:val="28"/>
          <w:szCs w:val="28"/>
          <w:rtl/>
          <w:lang w:bidi="fa-IR"/>
        </w:rPr>
        <w:t>خلاصه روان پزشکی کاپلان و سادوک (سیناپس)ویراست یازدهم</w:t>
      </w:r>
    </w:p>
    <w:p w:rsidR="007F13D5" w:rsidRPr="0072766B" w:rsidRDefault="007F13D5" w:rsidP="007F13D5">
      <w:pPr>
        <w:bidi/>
        <w:jc w:val="both"/>
        <w:rPr>
          <w:rFonts w:ascii="Times New Roman" w:hAnsi="Times New Roman" w:cs="B Nazanin"/>
          <w:spacing w:val="-20"/>
          <w:sz w:val="28"/>
          <w:szCs w:val="28"/>
          <w:lang w:bidi="fa-IR"/>
        </w:rPr>
      </w:pPr>
    </w:p>
    <w:p w:rsidR="00442FE5" w:rsidRPr="002C7DC2" w:rsidRDefault="00442FE5" w:rsidP="00442FE5">
      <w:pPr>
        <w:pStyle w:val="ListParagraph"/>
        <w:bidi/>
        <w:ind w:left="927"/>
        <w:jc w:val="both"/>
        <w:rPr>
          <w:rFonts w:ascii="Times New Roman" w:hAnsi="Times New Roman" w:cs="B Nazanin"/>
          <w:b/>
          <w:bCs/>
          <w:i/>
          <w:iCs/>
          <w:spacing w:val="-20"/>
          <w:sz w:val="28"/>
          <w:szCs w:val="28"/>
          <w:rtl/>
          <w:lang w:bidi="fa-IR"/>
        </w:rPr>
      </w:pPr>
    </w:p>
    <w:p w:rsidR="00AF5DF6" w:rsidRPr="00D32FBC" w:rsidRDefault="00AF5DF6" w:rsidP="00AF5DF6">
      <w:pPr>
        <w:bidi/>
        <w:ind w:left="360"/>
        <w:jc w:val="center"/>
        <w:rPr>
          <w:rFonts w:ascii="Times New Roman" w:hAnsi="Times New Roman" w:cs="B Nazanin"/>
          <w:spacing w:val="-20"/>
          <w:sz w:val="24"/>
          <w:szCs w:val="28"/>
          <w:rtl/>
          <w:lang w:bidi="fa-IR"/>
        </w:rPr>
      </w:pPr>
    </w:p>
    <w:p w:rsidR="00D32FBC" w:rsidRDefault="00D32FBC" w:rsidP="00D32FBC">
      <w:pPr>
        <w:bidi/>
        <w:ind w:left="360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1D2D47" w:rsidRPr="001D2D47" w:rsidRDefault="001D2D47" w:rsidP="001D2D47">
      <w:pPr>
        <w:bidi/>
        <w:ind w:left="360"/>
        <w:jc w:val="left"/>
        <w:rPr>
          <w:rFonts w:ascii="Times New Roman" w:hAnsi="Times New Roman" w:cs="B Nazanin"/>
          <w:b/>
          <w:bCs/>
          <w:i/>
          <w:iCs/>
          <w:color w:val="0070C0"/>
          <w:sz w:val="24"/>
          <w:szCs w:val="28"/>
          <w:rtl/>
          <w:lang w:bidi="fa-IR"/>
        </w:rPr>
      </w:pPr>
      <w:bookmarkStart w:id="0" w:name="_GoBack"/>
      <w:r w:rsidRPr="001D2D47">
        <w:rPr>
          <w:rFonts w:ascii="Times New Roman" w:hAnsi="Times New Roman" w:cs="B Nazanin" w:hint="cs"/>
          <w:b/>
          <w:bCs/>
          <w:i/>
          <w:iCs/>
          <w:color w:val="0070C0"/>
          <w:sz w:val="24"/>
          <w:szCs w:val="28"/>
          <w:rtl/>
          <w:lang w:bidi="fa-IR"/>
        </w:rPr>
        <w:t>جدول فهرست درسی و اهداف آموزشی دوره کارآموزی</w:t>
      </w:r>
    </w:p>
    <w:p w:rsidR="001D2D47" w:rsidRDefault="001D2D47" w:rsidP="001D2D47">
      <w:pPr>
        <w:bidi/>
        <w:ind w:left="360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43" w:type="dxa"/>
        <w:tblLook w:val="04A0" w:firstRow="1" w:lastRow="0" w:firstColumn="1" w:lastColumn="0" w:noHBand="0" w:noVBand="1"/>
      </w:tblPr>
      <w:tblGrid>
        <w:gridCol w:w="1274"/>
        <w:gridCol w:w="3081"/>
        <w:gridCol w:w="4387"/>
      </w:tblGrid>
      <w:tr w:rsidR="00442FE5" w:rsidTr="00631AFC">
        <w:tc>
          <w:tcPr>
            <w:tcW w:w="1274" w:type="dxa"/>
          </w:tcPr>
          <w:p w:rsidR="00442FE5" w:rsidRPr="001D2D47" w:rsidRDefault="00442FE5" w:rsidP="00442FE5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1D2D47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 xml:space="preserve">جلسه </w:t>
            </w:r>
          </w:p>
        </w:tc>
        <w:tc>
          <w:tcPr>
            <w:tcW w:w="3081" w:type="dxa"/>
          </w:tcPr>
          <w:p w:rsidR="001D2D47" w:rsidRPr="001D2D47" w:rsidRDefault="00442FE5" w:rsidP="00442FE5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1D2D47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هدف کلی</w:t>
            </w:r>
          </w:p>
          <w:p w:rsidR="00442FE5" w:rsidRPr="001D2D47" w:rsidRDefault="00442FE5" w:rsidP="001D2D47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1D2D47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( عنوان جلسه)</w:t>
            </w:r>
          </w:p>
        </w:tc>
        <w:tc>
          <w:tcPr>
            <w:tcW w:w="4387" w:type="dxa"/>
          </w:tcPr>
          <w:p w:rsidR="001D2D47" w:rsidRPr="001D2D47" w:rsidRDefault="0037543B" w:rsidP="00442FE5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1D2D47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اهداف جزئی یا رفتاری</w:t>
            </w:r>
          </w:p>
          <w:p w:rsidR="00442FE5" w:rsidRPr="001D2D47" w:rsidRDefault="0037543B" w:rsidP="001D2D47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1D2D47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( کارآموز بتواند)</w:t>
            </w:r>
          </w:p>
        </w:tc>
      </w:tr>
      <w:tr w:rsidR="00442FE5" w:rsidTr="00631AFC">
        <w:tc>
          <w:tcPr>
            <w:tcW w:w="1274" w:type="dxa"/>
          </w:tcPr>
          <w:p w:rsidR="00442FE5" w:rsidRDefault="0037543B" w:rsidP="00442FE5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اول</w:t>
            </w:r>
          </w:p>
        </w:tc>
        <w:tc>
          <w:tcPr>
            <w:tcW w:w="3081" w:type="dxa"/>
          </w:tcPr>
          <w:p w:rsidR="00442FE5" w:rsidRDefault="0037543B" w:rsidP="0037543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آشنایی با تاریخ روانپزشکی و مقدمات روانپزشکی</w:t>
            </w:r>
          </w:p>
        </w:tc>
        <w:tc>
          <w:tcPr>
            <w:tcW w:w="4387" w:type="dxa"/>
          </w:tcPr>
          <w:p w:rsidR="00442FE5" w:rsidRDefault="0037543B" w:rsidP="0037543B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کارآموز قادر باشد:</w:t>
            </w:r>
          </w:p>
          <w:p w:rsidR="0037543B" w:rsidRDefault="0037543B" w:rsidP="0037543B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-مختصری در رابطه با تاریخ روانپزشکی در ایران و جهان توضیح بدهد</w:t>
            </w:r>
          </w:p>
          <w:p w:rsidR="0037543B" w:rsidRDefault="0037543B" w:rsidP="0037543B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1-مفهوم روان را توضیح بدهد</w:t>
            </w:r>
          </w:p>
          <w:p w:rsidR="0037543B" w:rsidRDefault="0037543B" w:rsidP="0037543B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3-سلامت روان را توضیح دهد</w:t>
            </w:r>
          </w:p>
          <w:p w:rsidR="0037543B" w:rsidRDefault="0037543B" w:rsidP="0037543B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4-اختلال روانی را تعریف کند</w:t>
            </w:r>
          </w:p>
          <w:p w:rsidR="0037543B" w:rsidRDefault="0037543B" w:rsidP="0037543B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</w:t>
            </w: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-در مورد اتیولوژی اختلالات روانی اطلاعات پایه ای را بداند</w:t>
            </w:r>
          </w:p>
          <w:p w:rsidR="0037543B" w:rsidRDefault="0037543B" w:rsidP="0037543B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6-با مفهوم طبقه بندی و انواع طبقه بندی اختلالات روانی آشنا باشد</w:t>
            </w:r>
          </w:p>
          <w:p w:rsidR="0037543B" w:rsidRDefault="0037543B" w:rsidP="0037543B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7-در مورد اپیدمیولوژی اختلالات روانی در ایران و جهان توضیح دهد</w:t>
            </w:r>
          </w:p>
          <w:p w:rsidR="0037543B" w:rsidRPr="0037543B" w:rsidRDefault="0037543B" w:rsidP="0037543B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8</w:t>
            </w: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-با نحوه ارتباط بین بیمار و پزشک و مراحل آن آشنا باشد</w:t>
            </w:r>
          </w:p>
        </w:tc>
      </w:tr>
      <w:tr w:rsidR="00442FE5" w:rsidTr="00631AFC">
        <w:tc>
          <w:tcPr>
            <w:tcW w:w="1274" w:type="dxa"/>
          </w:tcPr>
          <w:p w:rsidR="00442FE5" w:rsidRDefault="0037543B" w:rsidP="00442FE5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دوم</w:t>
            </w:r>
          </w:p>
        </w:tc>
        <w:tc>
          <w:tcPr>
            <w:tcW w:w="3081" w:type="dxa"/>
          </w:tcPr>
          <w:p w:rsidR="00442FE5" w:rsidRDefault="0037543B" w:rsidP="0037543B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نحوه شرح حال گیری و انجام مصاحبه بالینی</w:t>
            </w:r>
          </w:p>
        </w:tc>
        <w:tc>
          <w:tcPr>
            <w:tcW w:w="4387" w:type="dxa"/>
          </w:tcPr>
          <w:p w:rsidR="00442FE5" w:rsidRDefault="0037543B" w:rsidP="0037543B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1-با قسمت های مختلف شرح حال گیری آشنا و </w:t>
            </w:r>
            <w:r w:rsidR="0039745C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آنها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را تعریف و توضیح دهد</w:t>
            </w:r>
            <w:r w:rsidR="001D2D4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37543B" w:rsidRDefault="0037543B" w:rsidP="0037543B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2-بخش های مختلف معاینه وضعیت روانی را تعریف و توضیح دهد و برای هرکدام مثال بیاورد</w:t>
            </w:r>
            <w:r w:rsidR="001D2D47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37543B" w:rsidRDefault="0037543B" w:rsidP="0037543B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</w:t>
            </w: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-بتواند در چهارچوب استاندارد از بیماران شرح حال بگیرد</w:t>
            </w:r>
            <w:r w:rsidR="001D2D47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37543B" w:rsidRPr="00E425AD" w:rsidRDefault="0037543B" w:rsidP="0037543B">
            <w:pPr>
              <w:bidi/>
              <w:jc w:val="left"/>
              <w:rPr>
                <w:rFonts w:ascii="Times New Roman" w:hAnsi="Times New Roman" w:cs="B Nazanin"/>
                <w:spacing w:val="-2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4</w:t>
            </w: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 xml:space="preserve">-قادر به شناسایی علامتها و نشانه های </w:t>
            </w:r>
            <w:r w:rsidR="001D2D47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 xml:space="preserve">شایع </w:t>
            </w: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روانپزشکی باشد</w:t>
            </w:r>
          </w:p>
          <w:p w:rsidR="0037543B" w:rsidRDefault="0037543B" w:rsidP="0037543B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5-بتواند با توجه به شرح حال و معاینه وضعیت بالینی تشخیص و یا تشخیص های افتراقی را بیان کند</w:t>
            </w:r>
          </w:p>
        </w:tc>
      </w:tr>
      <w:tr w:rsidR="00442FE5" w:rsidTr="00631AFC">
        <w:tc>
          <w:tcPr>
            <w:tcW w:w="1274" w:type="dxa"/>
          </w:tcPr>
          <w:p w:rsidR="00442FE5" w:rsidRDefault="0037543B" w:rsidP="00442FE5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سوم</w:t>
            </w:r>
          </w:p>
        </w:tc>
        <w:tc>
          <w:tcPr>
            <w:tcW w:w="3081" w:type="dxa"/>
          </w:tcPr>
          <w:p w:rsidR="00442FE5" w:rsidRDefault="0037543B" w:rsidP="00442FE5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علامت شناسی </w:t>
            </w:r>
            <w:r w:rsidR="00AF5DF6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 سایکوپاتولوژی</w:t>
            </w:r>
          </w:p>
        </w:tc>
        <w:tc>
          <w:tcPr>
            <w:tcW w:w="4387" w:type="dxa"/>
          </w:tcPr>
          <w:p w:rsidR="00442FE5" w:rsidRDefault="00AF5DF6" w:rsidP="00AF5DF6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1-به مفهوم علامت و نشانه تسلط داشته باشد</w:t>
            </w:r>
          </w:p>
          <w:p w:rsidR="00AF5DF6" w:rsidRDefault="00AF5DF6" w:rsidP="00AF5DF6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</w:t>
            </w: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-علائم و نشانه های شایع روانپزشکی را تعریف کند</w:t>
            </w:r>
          </w:p>
          <w:p w:rsidR="00AF5DF6" w:rsidRDefault="00AF5DF6" w:rsidP="00AF5DF6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C94D5A" w:rsidTr="00631AFC">
        <w:trPr>
          <w:trHeight w:val="9916"/>
        </w:trPr>
        <w:tc>
          <w:tcPr>
            <w:tcW w:w="1274" w:type="dxa"/>
          </w:tcPr>
          <w:p w:rsidR="00C94D5A" w:rsidRDefault="00C94D5A" w:rsidP="00442FE5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چهارم</w:t>
            </w:r>
          </w:p>
        </w:tc>
        <w:tc>
          <w:tcPr>
            <w:tcW w:w="3081" w:type="dxa"/>
          </w:tcPr>
          <w:p w:rsidR="00C94D5A" w:rsidRDefault="00C94D5A" w:rsidP="00442FE5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اختلالات اضطرابی</w:t>
            </w:r>
          </w:p>
        </w:tc>
        <w:tc>
          <w:tcPr>
            <w:tcW w:w="4387" w:type="dxa"/>
          </w:tcPr>
          <w:p w:rsidR="00C94D5A" w:rsidRPr="00E425AD" w:rsidRDefault="00C94D5A" w:rsidP="001D2D47">
            <w:pPr>
              <w:bidi/>
              <w:jc w:val="left"/>
              <w:rPr>
                <w:rFonts w:ascii="Times New Roman" w:hAnsi="Times New Roman" w:cs="B Nazanin"/>
                <w:spacing w:val="-2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-به مفهوم هیجان و خلق آشنا باشد و آنها را توضیح دهد</w:t>
            </w:r>
            <w:r w:rsidR="001D2D47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C94D5A" w:rsidRPr="00E425AD" w:rsidRDefault="00C94D5A" w:rsidP="00AF5DF6">
            <w:pPr>
              <w:tabs>
                <w:tab w:val="right" w:pos="3571"/>
              </w:tabs>
              <w:bidi/>
              <w:jc w:val="left"/>
              <w:rPr>
                <w:rFonts w:ascii="Times New Roman" w:hAnsi="Times New Roman" w:cs="B Nazanin"/>
                <w:spacing w:val="-20"/>
                <w:sz w:val="24"/>
                <w:szCs w:val="28"/>
                <w:rtl/>
                <w:lang w:bidi="fa-IR"/>
              </w:rPr>
            </w:pP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2-اضطراب و ترس را توضیح و مفهوم پاتولوژیک آنها را بیان کند</w:t>
            </w:r>
            <w:r w:rsidR="001D2D47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C94D5A" w:rsidRPr="00E425AD" w:rsidRDefault="00C94D5A" w:rsidP="00AF5DF6">
            <w:pPr>
              <w:tabs>
                <w:tab w:val="right" w:pos="3571"/>
              </w:tabs>
              <w:bidi/>
              <w:jc w:val="left"/>
              <w:rPr>
                <w:rFonts w:ascii="Times New Roman" w:hAnsi="Times New Roman" w:cs="B Nazanin"/>
                <w:spacing w:val="-20"/>
                <w:sz w:val="24"/>
                <w:szCs w:val="28"/>
                <w:rtl/>
                <w:lang w:bidi="fa-IR"/>
              </w:rPr>
            </w:pP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3-انواع اختلالات اضطرابی را نام ببرد</w:t>
            </w:r>
            <w:r w:rsidR="001D2D47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C94D5A" w:rsidRPr="00E425AD" w:rsidRDefault="00C94D5A" w:rsidP="00AF5DF6">
            <w:pPr>
              <w:tabs>
                <w:tab w:val="right" w:pos="3571"/>
              </w:tabs>
              <w:bidi/>
              <w:jc w:val="left"/>
              <w:rPr>
                <w:rFonts w:ascii="Times New Roman" w:hAnsi="Times New Roman" w:cs="B Nazanin"/>
                <w:spacing w:val="-20"/>
                <w:sz w:val="24"/>
                <w:szCs w:val="28"/>
                <w:rtl/>
                <w:lang w:bidi="fa-IR"/>
              </w:rPr>
            </w:pP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4-با علائم حمله هراس( پانیک ) کاملا آشنا و آنها را شرح دهد</w:t>
            </w:r>
            <w:r w:rsidR="001D2D47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C94D5A" w:rsidRPr="00E425AD" w:rsidRDefault="00C94D5A" w:rsidP="00AF5DF6">
            <w:pPr>
              <w:tabs>
                <w:tab w:val="right" w:pos="3571"/>
              </w:tabs>
              <w:bidi/>
              <w:jc w:val="left"/>
              <w:rPr>
                <w:rFonts w:ascii="Times New Roman" w:hAnsi="Times New Roman" w:cs="B Nazanin"/>
                <w:spacing w:val="-20"/>
                <w:sz w:val="24"/>
                <w:szCs w:val="28"/>
                <w:rtl/>
                <w:lang w:bidi="fa-IR"/>
              </w:rPr>
            </w:pP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5-اختلال پانیک را تعریف و معیارهای تشخیص آن را بگوید</w:t>
            </w:r>
            <w:r w:rsidR="001D2D47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C94D5A" w:rsidRPr="00E425AD" w:rsidRDefault="00C94D5A" w:rsidP="00AF5DF6">
            <w:pPr>
              <w:tabs>
                <w:tab w:val="right" w:pos="3571"/>
              </w:tabs>
              <w:bidi/>
              <w:jc w:val="left"/>
              <w:rPr>
                <w:rFonts w:ascii="Times New Roman" w:hAnsi="Times New Roman" w:cs="B Nazanin"/>
                <w:spacing w:val="-20"/>
                <w:sz w:val="24"/>
                <w:szCs w:val="28"/>
                <w:rtl/>
                <w:lang w:bidi="fa-IR"/>
              </w:rPr>
            </w:pP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6-اختلال اضطراب فراگیر را توضیح و معیارهای آن را بگوید</w:t>
            </w:r>
            <w:r w:rsidR="001D2D47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C94D5A" w:rsidRPr="00E425AD" w:rsidRDefault="00C94D5A" w:rsidP="00AF5DF6">
            <w:pPr>
              <w:tabs>
                <w:tab w:val="right" w:pos="3571"/>
              </w:tabs>
              <w:bidi/>
              <w:jc w:val="left"/>
              <w:rPr>
                <w:rFonts w:ascii="Times New Roman" w:hAnsi="Times New Roman" w:cs="B Nazanin"/>
                <w:spacing w:val="-20"/>
                <w:sz w:val="24"/>
                <w:szCs w:val="28"/>
                <w:rtl/>
                <w:lang w:bidi="fa-IR"/>
              </w:rPr>
            </w:pP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7-اختلال هراس اجتماعی را توضیح دهد</w:t>
            </w:r>
            <w:r w:rsidR="001D2D47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C94D5A" w:rsidRPr="00E425AD" w:rsidRDefault="00C94D5A" w:rsidP="00AF5DF6">
            <w:pPr>
              <w:tabs>
                <w:tab w:val="right" w:pos="3571"/>
              </w:tabs>
              <w:bidi/>
              <w:jc w:val="left"/>
              <w:rPr>
                <w:rFonts w:ascii="Times New Roman" w:hAnsi="Times New Roman" w:cs="B Nazanin"/>
                <w:spacing w:val="-20"/>
                <w:sz w:val="24"/>
                <w:szCs w:val="28"/>
                <w:rtl/>
                <w:lang w:bidi="fa-IR"/>
              </w:rPr>
            </w:pP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8-معیارهای اختلال فوبیای ساده را توضیح دهد</w:t>
            </w:r>
            <w:r w:rsidR="001D2D47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C94D5A" w:rsidRPr="00E425AD" w:rsidRDefault="00C94D5A" w:rsidP="00AF5DF6">
            <w:pPr>
              <w:tabs>
                <w:tab w:val="right" w:pos="3571"/>
              </w:tabs>
              <w:bidi/>
              <w:jc w:val="left"/>
              <w:rPr>
                <w:rFonts w:ascii="Times New Roman" w:hAnsi="Times New Roman" w:cs="B Nazanin"/>
                <w:spacing w:val="-20"/>
                <w:sz w:val="24"/>
                <w:szCs w:val="28"/>
                <w:rtl/>
                <w:lang w:bidi="fa-IR"/>
              </w:rPr>
            </w:pP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9-اختلال آگورافوبیا را شرح دهد</w:t>
            </w:r>
            <w:r w:rsidR="001D2D47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C94D5A" w:rsidRPr="00E425AD" w:rsidRDefault="00C94D5A" w:rsidP="00AF5DF6">
            <w:pPr>
              <w:tabs>
                <w:tab w:val="right" w:pos="3571"/>
              </w:tabs>
              <w:bidi/>
              <w:jc w:val="left"/>
              <w:rPr>
                <w:rFonts w:ascii="Times New Roman" w:hAnsi="Times New Roman" w:cs="B Nazanin"/>
                <w:spacing w:val="-20"/>
                <w:sz w:val="24"/>
                <w:szCs w:val="28"/>
                <w:rtl/>
                <w:lang w:bidi="fa-IR"/>
              </w:rPr>
            </w:pP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 xml:space="preserve">10-با مفهوم اختلال وسواس </w:t>
            </w:r>
            <w:r w:rsidR="00816018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-</w:t>
            </w: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جبری آشنا و معیارهای آن را بشناسد</w:t>
            </w:r>
            <w:r w:rsidR="00816018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C94D5A" w:rsidRPr="00E425AD" w:rsidRDefault="00C94D5A" w:rsidP="00AF5DF6">
            <w:pPr>
              <w:tabs>
                <w:tab w:val="right" w:pos="3571"/>
              </w:tabs>
              <w:bidi/>
              <w:jc w:val="left"/>
              <w:rPr>
                <w:rFonts w:ascii="Times New Roman" w:hAnsi="Times New Roman" w:cs="B Nazanin"/>
                <w:spacing w:val="-20"/>
                <w:sz w:val="24"/>
                <w:szCs w:val="28"/>
                <w:rtl/>
                <w:lang w:bidi="fa-IR"/>
              </w:rPr>
            </w:pP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11-در مورد اختلال استرس حاد و اختلال استرس پس از سانحه توضیح دهد</w:t>
            </w:r>
            <w:r w:rsidR="00816018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C94D5A" w:rsidRPr="00E425AD" w:rsidRDefault="00C94D5A" w:rsidP="00AF5DF6">
            <w:pPr>
              <w:tabs>
                <w:tab w:val="right" w:pos="3571"/>
              </w:tabs>
              <w:bidi/>
              <w:jc w:val="left"/>
              <w:rPr>
                <w:rFonts w:ascii="Times New Roman" w:hAnsi="Times New Roman" w:cs="B Nazanin"/>
                <w:spacing w:val="-20"/>
                <w:sz w:val="24"/>
                <w:szCs w:val="28"/>
                <w:rtl/>
                <w:lang w:bidi="fa-IR"/>
              </w:rPr>
            </w:pP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12-در مورد اتیولوژی اختلالات اضطرابی توضیح دهد</w:t>
            </w:r>
            <w:r w:rsidR="00816018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824C92">
            <w:pPr>
              <w:tabs>
                <w:tab w:val="right" w:pos="3571"/>
              </w:tabs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 w:rsidRPr="00E425AD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13-در مورد روشهای درمانی اختلالات اضطرابی توضیح دهد</w:t>
            </w:r>
          </w:p>
        </w:tc>
      </w:tr>
      <w:tr w:rsidR="00824C92" w:rsidTr="00631AFC">
        <w:tc>
          <w:tcPr>
            <w:tcW w:w="1274" w:type="dxa"/>
          </w:tcPr>
          <w:p w:rsidR="00824C92" w:rsidRDefault="00824C92" w:rsidP="00442FE5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پنجم</w:t>
            </w:r>
          </w:p>
        </w:tc>
        <w:tc>
          <w:tcPr>
            <w:tcW w:w="3081" w:type="dxa"/>
          </w:tcPr>
          <w:p w:rsidR="00824C92" w:rsidRDefault="00824C92" w:rsidP="00442FE5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اختلالات خلقی</w:t>
            </w:r>
          </w:p>
        </w:tc>
        <w:tc>
          <w:tcPr>
            <w:tcW w:w="4387" w:type="dxa"/>
          </w:tcPr>
          <w:p w:rsidR="00824C92" w:rsidRDefault="00824C92" w:rsidP="00824C92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1-طبقه بندی اختلال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 خلقی را نام ببرد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824C92" w:rsidRDefault="00824C92" w:rsidP="00824C92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2-اختلال افسردگی ماژور را تعریف و معیارهای آن را بداند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824C92" w:rsidRDefault="00824C92" w:rsidP="00824C92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3-اختلال افسردگی دائم را توضیح دهد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824C92" w:rsidRDefault="00824C92" w:rsidP="00824C92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4-اتیولوژی افسردگی و درمان آن را بیان کند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824C92" w:rsidRDefault="00824C92" w:rsidP="00824C92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5-انواع اختلال دوقطبی را توضیح دهد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824C92" w:rsidRDefault="00824C92" w:rsidP="00824C92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6-معیارهای اپی زودمانیا و هیپومانیا را بداند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824C92" w:rsidRDefault="00824C92" w:rsidP="00824C92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7-در مورد اتیولوژی و درمان اختلالات دو قطبی توضیح دهد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</w:tc>
      </w:tr>
    </w:tbl>
    <w:p w:rsidR="00442FE5" w:rsidRDefault="00442FE5" w:rsidP="00816018">
      <w:pPr>
        <w:bidi/>
        <w:ind w:left="360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CE756A" w:rsidRDefault="00CE756A" w:rsidP="00CE756A">
      <w:pPr>
        <w:bidi/>
        <w:ind w:left="360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tbl>
      <w:tblPr>
        <w:tblStyle w:val="TableGrid"/>
        <w:bidiVisual/>
        <w:tblW w:w="8776" w:type="dxa"/>
        <w:tblInd w:w="360" w:type="dxa"/>
        <w:tblLook w:val="0000" w:firstRow="0" w:lastRow="0" w:firstColumn="0" w:lastColumn="0" w:noHBand="0" w:noVBand="0"/>
      </w:tblPr>
      <w:tblGrid>
        <w:gridCol w:w="1176"/>
        <w:gridCol w:w="8"/>
        <w:gridCol w:w="19"/>
        <w:gridCol w:w="22"/>
        <w:gridCol w:w="2647"/>
        <w:gridCol w:w="13"/>
        <w:gridCol w:w="4884"/>
        <w:gridCol w:w="7"/>
      </w:tblGrid>
      <w:tr w:rsidR="00613E52" w:rsidTr="000B4C67">
        <w:trPr>
          <w:trHeight w:val="388"/>
        </w:trPr>
        <w:tc>
          <w:tcPr>
            <w:tcW w:w="953" w:type="dxa"/>
            <w:gridSpan w:val="2"/>
          </w:tcPr>
          <w:p w:rsidR="00613E52" w:rsidRPr="00816018" w:rsidRDefault="00613E52" w:rsidP="000B4C67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816018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جلسه</w:t>
            </w:r>
          </w:p>
        </w:tc>
        <w:tc>
          <w:tcPr>
            <w:tcW w:w="2729" w:type="dxa"/>
            <w:gridSpan w:val="3"/>
          </w:tcPr>
          <w:p w:rsidR="00816018" w:rsidRPr="00816018" w:rsidRDefault="00613E52" w:rsidP="000B4C67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816018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هدف کلی</w:t>
            </w:r>
          </w:p>
          <w:p w:rsidR="00613E52" w:rsidRPr="00816018" w:rsidRDefault="00613E52" w:rsidP="0081601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816018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( عنوان جلسه)</w:t>
            </w:r>
          </w:p>
        </w:tc>
        <w:tc>
          <w:tcPr>
            <w:tcW w:w="5094" w:type="dxa"/>
            <w:gridSpan w:val="3"/>
          </w:tcPr>
          <w:p w:rsidR="00613E52" w:rsidRPr="00816018" w:rsidRDefault="00816018" w:rsidP="0081601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816018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اهداف جزئی یا رفتاری</w:t>
            </w:r>
            <w:r w:rsidR="00613E52" w:rsidRPr="00816018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 xml:space="preserve"> </w:t>
            </w:r>
            <w:r w:rsidRPr="00816018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(</w:t>
            </w:r>
            <w:r w:rsidR="00613E52" w:rsidRPr="00816018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کارآموز بتواند)</w:t>
            </w:r>
          </w:p>
        </w:tc>
      </w:tr>
      <w:tr w:rsidR="00824C92" w:rsidTr="000B4C67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947" w:type="dxa"/>
          </w:tcPr>
          <w:p w:rsidR="00824C92" w:rsidRDefault="00824C92" w:rsidP="000B4C67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ششم</w:t>
            </w:r>
          </w:p>
        </w:tc>
        <w:tc>
          <w:tcPr>
            <w:tcW w:w="2735" w:type="dxa"/>
            <w:gridSpan w:val="4"/>
          </w:tcPr>
          <w:p w:rsidR="00824C92" w:rsidRDefault="00824C92" w:rsidP="000B4C67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اسکیزوفرنیا و سایر اختلالات روانپریشی</w:t>
            </w:r>
          </w:p>
        </w:tc>
        <w:tc>
          <w:tcPr>
            <w:tcW w:w="5087" w:type="dxa"/>
            <w:gridSpan w:val="2"/>
          </w:tcPr>
          <w:p w:rsidR="00824C92" w:rsidRDefault="00824C92" w:rsidP="000B4C67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</w:t>
            </w:r>
            <w:r w:rsidR="00FE7ECC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با مفهوم سایکوز و مصادیق آن کاملا آشنا باشد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FE7ECC" w:rsidRDefault="00FE7ECC" w:rsidP="000B4C67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2-انواع اختلالات سایکوتیک را نام ببرد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FE7ECC" w:rsidRDefault="00FE7ECC" w:rsidP="000B4C67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3-در مورد علائم اسکیزوفرنیا و معیارهای تشخیصی آن توضیح دهد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FE7ECC" w:rsidRDefault="00FE7ECC" w:rsidP="000B4C67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4-با اتیولوژی و سیر اختلال و درمان اسکیزوفرنیا آشنا باشد</w:t>
            </w:r>
          </w:p>
          <w:p w:rsidR="00FE7ECC" w:rsidRDefault="00FE7ECC" w:rsidP="000B4C67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5-اختلال روانپریشی گذرا را توضیح دهد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FE7ECC" w:rsidRDefault="00FE7ECC" w:rsidP="000B4C67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6-اختلال هذیانی را تعریف کند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FE7ECC" w:rsidRDefault="00FE7ECC" w:rsidP="000B4C67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7-با اختلال اسکیزوفرنی فرم و اسکیزو افکیتو آشنا باشد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FE7ECC" w:rsidRDefault="00FE7ECC" w:rsidP="000B4C67">
            <w:pPr>
              <w:bidi/>
              <w:jc w:val="left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8-در مورد درمان اختلالات سایکوتیک توضیح دهد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</w:tc>
      </w:tr>
      <w:tr w:rsidR="00613E52" w:rsidTr="000B4C67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969" w:type="dxa"/>
            <w:gridSpan w:val="3"/>
          </w:tcPr>
          <w:p w:rsidR="00613E52" w:rsidRDefault="00613E52" w:rsidP="00C94D5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هفتم</w:t>
            </w:r>
          </w:p>
        </w:tc>
        <w:tc>
          <w:tcPr>
            <w:tcW w:w="2713" w:type="dxa"/>
            <w:gridSpan w:val="2"/>
          </w:tcPr>
          <w:p w:rsidR="00613E52" w:rsidRDefault="00613E52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اختلالات اعتیادی و مصرف مواد</w:t>
            </w:r>
          </w:p>
        </w:tc>
        <w:tc>
          <w:tcPr>
            <w:tcW w:w="5087" w:type="dxa"/>
            <w:gridSpan w:val="2"/>
          </w:tcPr>
          <w:p w:rsidR="00613E52" w:rsidRDefault="00613E52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1-با مفهوم مواد و ماده آشنا و آن را توضیح دهد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613E52" w:rsidRDefault="00816018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2-وابستگی یا</w:t>
            </w:r>
            <w:r w:rsidR="00613E5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اعتیاد را تعریف کند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613E52" w:rsidRDefault="00613E52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3-با انواع مواد آشنا باشد و آنها را نام ببرد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613E52" w:rsidRDefault="00613E52" w:rsidP="00816018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4-در مورد مواد اپیوئیدی( تریا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ک، مورفین، هروئین، متادون، بوپور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نورفین، ترامادول</w:t>
            </w:r>
            <w:r w:rsidR="00F03E21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) و نحوه اثر آنها و علائم ترک آنها آشنا باشد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F03E21" w:rsidRDefault="00F03E21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5-در مورد اثرات کافئین و نیکوتین بر بدن و عوارض مسمومیت و ترک آن توضیح دهد</w:t>
            </w:r>
          </w:p>
          <w:p w:rsidR="00F03E21" w:rsidRDefault="00F03E21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6-در مورد نحوه اثر الکل، عوارض، وابستگی و علائم مسمومیت و ترک آن توضیح دهد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F03E21" w:rsidRDefault="00F03E21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7-اثرات کانابیس بر بدن و علائم وابستگی و ترک آن ر</w:t>
            </w:r>
            <w:r w:rsidR="0064358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ابیان کند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643584" w:rsidRDefault="00643584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8-اثرات مواد محرک( مت آمفتامین و کوکائین) و عوارض آنها را شرح دهد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643584" w:rsidRDefault="00643584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9-مواد توهم زا و علائم آنها را بداند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643584" w:rsidRDefault="00643584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10-با علائم وابستگی به بنزودیازپین ها آشنا باشد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31539C" w:rsidRDefault="00643584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11-کلیاتی در مورد درمان اعتیاد به انواع مواد را بدان</w:t>
            </w:r>
            <w:r w:rsidR="0031539C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31539C" w:rsidRDefault="0031539C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31539C" w:rsidRDefault="0031539C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43584" w:rsidTr="000B4C67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990" w:type="dxa"/>
            <w:gridSpan w:val="4"/>
          </w:tcPr>
          <w:p w:rsidR="00643584" w:rsidRDefault="00643584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692" w:type="dxa"/>
          </w:tcPr>
          <w:p w:rsidR="00643584" w:rsidRDefault="00643584" w:rsidP="00816018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5087" w:type="dxa"/>
            <w:gridSpan w:val="2"/>
          </w:tcPr>
          <w:p w:rsidR="00643584" w:rsidRDefault="00643584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43584" w:rsidTr="000B4C67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990" w:type="dxa"/>
            <w:gridSpan w:val="4"/>
          </w:tcPr>
          <w:p w:rsidR="00643584" w:rsidRDefault="00643584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هشتم</w:t>
            </w:r>
          </w:p>
        </w:tc>
        <w:tc>
          <w:tcPr>
            <w:tcW w:w="2692" w:type="dxa"/>
          </w:tcPr>
          <w:p w:rsidR="00643584" w:rsidRDefault="00643584" w:rsidP="00816018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اختلال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علائم جسمی و اختلالات مرتبط و طب روان تنی</w:t>
            </w:r>
          </w:p>
        </w:tc>
        <w:tc>
          <w:tcPr>
            <w:tcW w:w="5087" w:type="dxa"/>
            <w:gridSpan w:val="2"/>
          </w:tcPr>
          <w:p w:rsidR="00643584" w:rsidRDefault="00643584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1-انواع اختلال شکایت جسمی را نام ببرد</w:t>
            </w:r>
            <w:r w:rsidR="00816018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643584" w:rsidRDefault="00816018" w:rsidP="00816018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2-معیارهای</w:t>
            </w:r>
            <w:r w:rsidR="0064358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اختلال اضطراب بیماری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را بداند و در مورد کلیات</w:t>
            </w:r>
            <w:r w:rsidR="0064358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درمان آن توضیح دهد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643584" w:rsidRDefault="00643584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3-اختلال علائم جسمی را 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643584" w:rsidRDefault="00643584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4-علائم اختلال عملکردی نورولوژیک( تبدیلی) را بداند و در مورد درمان، ات</w:t>
            </w:r>
            <w:r w:rsidR="00DA4935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ی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ولوژی آن توضیح دهد</w:t>
            </w:r>
          </w:p>
          <w:p w:rsidR="00643584" w:rsidRDefault="00643584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5-معیارهای اختلال بدشکلی بدن را بداند و بتواند در مورد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درمان آن 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</w:tc>
      </w:tr>
      <w:tr w:rsidR="00643584" w:rsidTr="000B4C67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990" w:type="dxa"/>
            <w:gridSpan w:val="4"/>
          </w:tcPr>
          <w:p w:rsidR="00643584" w:rsidRDefault="00643584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نهم</w:t>
            </w:r>
          </w:p>
        </w:tc>
        <w:tc>
          <w:tcPr>
            <w:tcW w:w="2692" w:type="dxa"/>
          </w:tcPr>
          <w:p w:rsidR="00643584" w:rsidRDefault="00643584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اختلالات ساختگی</w:t>
            </w:r>
          </w:p>
        </w:tc>
        <w:tc>
          <w:tcPr>
            <w:tcW w:w="5087" w:type="dxa"/>
            <w:gridSpan w:val="2"/>
          </w:tcPr>
          <w:p w:rsidR="00643584" w:rsidRDefault="00643584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1-انواع اختلالات ساختگی و تعریف آنها ر</w:t>
            </w:r>
            <w:r w:rsidR="00DA4935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 بداند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DA4935" w:rsidRDefault="00DA4935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2-فرق بین اختلال ساختگی و سوماتوفرم و تمارض را شرح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ED78F2" w:rsidRDefault="00ED78F2" w:rsidP="00ED78F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DA4935" w:rsidRDefault="00DA4935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3-در مورد علائم، اتیولوژی و درمان اختلالات ساختگی توضیح دهد</w:t>
            </w:r>
          </w:p>
        </w:tc>
      </w:tr>
      <w:tr w:rsidR="00DA4935" w:rsidTr="000B4C67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990" w:type="dxa"/>
            <w:gridSpan w:val="4"/>
          </w:tcPr>
          <w:p w:rsidR="00DA4935" w:rsidRDefault="00DA4935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دهم</w:t>
            </w:r>
          </w:p>
        </w:tc>
        <w:tc>
          <w:tcPr>
            <w:tcW w:w="2692" w:type="dxa"/>
          </w:tcPr>
          <w:p w:rsidR="00DA4935" w:rsidRDefault="00DA4935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اختلالات تجزیه ای</w:t>
            </w:r>
          </w:p>
        </w:tc>
        <w:tc>
          <w:tcPr>
            <w:tcW w:w="5087" w:type="dxa"/>
            <w:gridSpan w:val="2"/>
          </w:tcPr>
          <w:p w:rsidR="00DA4935" w:rsidRDefault="00DA4935" w:rsidP="00ED78F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آشنایی با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مفهوم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تجزیه و علائم موثر بر آن 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را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DA4935" w:rsidRDefault="00DA4935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2-انواع مختلف اختلالات تجزیه ای را نام ببرد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DA4935" w:rsidRDefault="00DA4935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3-با مفهوم کلی اختلالات تجزیه ای و انواع آن و افتراق آنها آشنا باشد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</w:tc>
      </w:tr>
      <w:tr w:rsidR="000B4C67" w:rsidTr="000B4C67">
        <w:trPr>
          <w:gridAfter w:val="1"/>
          <w:wAfter w:w="7" w:type="dxa"/>
          <w:trHeight w:val="463"/>
        </w:trPr>
        <w:tc>
          <w:tcPr>
            <w:tcW w:w="989" w:type="dxa"/>
            <w:gridSpan w:val="4"/>
          </w:tcPr>
          <w:p w:rsidR="000B4C67" w:rsidRDefault="000B4C67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یازدهم</w:t>
            </w:r>
          </w:p>
        </w:tc>
        <w:tc>
          <w:tcPr>
            <w:tcW w:w="2705" w:type="dxa"/>
            <w:gridSpan w:val="2"/>
          </w:tcPr>
          <w:p w:rsidR="000B4C67" w:rsidRDefault="000B4C67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اختلالات روانی جنسی</w:t>
            </w:r>
          </w:p>
        </w:tc>
        <w:tc>
          <w:tcPr>
            <w:tcW w:w="5075" w:type="dxa"/>
          </w:tcPr>
          <w:p w:rsidR="000B4C67" w:rsidRDefault="000B4C67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1-اصطلاحات جنس، هویت جنسی، نقش جنسی و جهت گیری جنسی را تعریف کند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0B4C67" w:rsidRDefault="000B4C67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2-مراحل چرخه جنسی را شرح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0B4C67" w:rsidRDefault="000B4C67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3-انواع مختلف اختلالات کارکرد جنسی را نام ببرد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0B4C67" w:rsidRDefault="000B4C67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4-با مفهوم پارافیلا و انواع شایع آن آشنا باشد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0B4C67" w:rsidRDefault="000B4C67" w:rsidP="000B4C67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5-اختلال هویت جنسی را 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</w:tc>
      </w:tr>
    </w:tbl>
    <w:p w:rsidR="000B4C67" w:rsidRDefault="000B4C67" w:rsidP="00CE756A">
      <w:pPr>
        <w:bidi/>
        <w:ind w:left="360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0B4C67" w:rsidRDefault="000B4C67" w:rsidP="009936D4">
      <w:pPr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393"/>
        <w:gridCol w:w="11"/>
        <w:gridCol w:w="2729"/>
        <w:gridCol w:w="4392"/>
      </w:tblGrid>
      <w:tr w:rsidR="009C4C50" w:rsidTr="009936D4">
        <w:tc>
          <w:tcPr>
            <w:tcW w:w="1041" w:type="dxa"/>
          </w:tcPr>
          <w:p w:rsidR="009C4C50" w:rsidRPr="00ED78F2" w:rsidRDefault="009C4C50" w:rsidP="009936D4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ED78F2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lastRenderedPageBreak/>
              <w:t>جلسه</w:t>
            </w:r>
          </w:p>
        </w:tc>
        <w:tc>
          <w:tcPr>
            <w:tcW w:w="2853" w:type="dxa"/>
            <w:gridSpan w:val="2"/>
          </w:tcPr>
          <w:p w:rsidR="00ED78F2" w:rsidRPr="00ED78F2" w:rsidRDefault="009936D4" w:rsidP="009936D4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ED78F2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هدف کلی</w:t>
            </w:r>
          </w:p>
          <w:p w:rsidR="009C4C50" w:rsidRPr="00ED78F2" w:rsidRDefault="009936D4" w:rsidP="00ED78F2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ED78F2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( عنوان جلسه)</w:t>
            </w:r>
          </w:p>
        </w:tc>
        <w:tc>
          <w:tcPr>
            <w:tcW w:w="4631" w:type="dxa"/>
          </w:tcPr>
          <w:p w:rsidR="009C4C50" w:rsidRPr="00ED78F2" w:rsidRDefault="009936D4" w:rsidP="00ED78F2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ED78F2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 xml:space="preserve">اهداف جزئی یا رفتاری </w:t>
            </w:r>
            <w:r w:rsidR="00ED78F2" w:rsidRPr="00ED78F2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(</w:t>
            </w:r>
            <w:r w:rsidRPr="00ED78F2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کارآموز بتواند</w:t>
            </w:r>
            <w:r w:rsidR="00C94D5A" w:rsidRPr="00ED78F2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)</w:t>
            </w:r>
          </w:p>
        </w:tc>
      </w:tr>
      <w:tr w:rsidR="009C4C50" w:rsidTr="009936D4">
        <w:tc>
          <w:tcPr>
            <w:tcW w:w="1041" w:type="dxa"/>
          </w:tcPr>
          <w:p w:rsidR="009C4C50" w:rsidRDefault="009C4C50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دوازدهم</w:t>
            </w:r>
          </w:p>
        </w:tc>
        <w:tc>
          <w:tcPr>
            <w:tcW w:w="2853" w:type="dxa"/>
            <w:gridSpan w:val="2"/>
          </w:tcPr>
          <w:p w:rsidR="009C4C50" w:rsidRDefault="009C4C50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اختلالات خواب و بیداری</w:t>
            </w:r>
          </w:p>
        </w:tc>
        <w:tc>
          <w:tcPr>
            <w:tcW w:w="4631" w:type="dxa"/>
          </w:tcPr>
          <w:p w:rsidR="009C4C50" w:rsidRDefault="009C4C50" w:rsidP="00CE756A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1-مراحل خواب طبیعی را 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C4C50" w:rsidRDefault="009C4C50" w:rsidP="009C4C50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2-انواع اختلالات خواب را نام ببرد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C4C50" w:rsidRDefault="009C4C50" w:rsidP="009C4C50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3-معیارهای بی خوابی را بیان و در مورد اتیولوژی و درمان آن 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C4C50" w:rsidRDefault="009C4C50" w:rsidP="009C4C50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4-در مورد اختلال پرخوابی 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C4C50" w:rsidRDefault="009C4C50" w:rsidP="009C4C50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5-</w:t>
            </w:r>
            <w:r w:rsidRPr="007E59BF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نارکولپسی و معیارهای آن را بداند و با درمان آن آشنا باشد</w:t>
            </w:r>
            <w:r w:rsidR="00ED78F2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9C4C50" w:rsidRDefault="009C4C50" w:rsidP="009C4C50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6-انواع پاراسومنیا را نام ببرد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C4C50" w:rsidRPr="009C4C50" w:rsidRDefault="009C4C50" w:rsidP="009C4C50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7-معیارهای تشخیصی خواب گردی، کابوس شبانه، وحشت شبانه، سندرم پای بی قرار را شرح دهد و با درمان آنها آشنا باشد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</w:tc>
      </w:tr>
      <w:tr w:rsidR="009C4C50" w:rsidTr="009936D4">
        <w:tc>
          <w:tcPr>
            <w:tcW w:w="1041" w:type="dxa"/>
          </w:tcPr>
          <w:p w:rsidR="009C4C50" w:rsidRDefault="009C4C50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سیزدهم</w:t>
            </w:r>
          </w:p>
        </w:tc>
        <w:tc>
          <w:tcPr>
            <w:tcW w:w="2853" w:type="dxa"/>
            <w:gridSpan w:val="2"/>
          </w:tcPr>
          <w:p w:rsidR="009C4C50" w:rsidRDefault="009C4C50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رفتارهای مخرب- اختلال کنترل تکانه و سلوک</w:t>
            </w:r>
          </w:p>
        </w:tc>
        <w:tc>
          <w:tcPr>
            <w:tcW w:w="4631" w:type="dxa"/>
          </w:tcPr>
          <w:p w:rsidR="009C4C50" w:rsidRDefault="009C4C50" w:rsidP="00CE756A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1-انواع اختلالات این طبقه را بداند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C4C50" w:rsidRDefault="009C4C50" w:rsidP="009C4C50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2-در مورد اتیولوژی آنها توضیح بدهد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C4C50" w:rsidRDefault="009C4C50" w:rsidP="009C4C50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3-کلپتومانیا را شرح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C4C50" w:rsidRDefault="009C4C50" w:rsidP="009C4C50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4-پیرومانیا( آتش افروزی ) را شرح دهد و در مورد علائم آن و درمان 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C4C50" w:rsidRDefault="009C4C50" w:rsidP="009C4C50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5-در مورد اختلال خشم انفجاری متناوب 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</w:tc>
      </w:tr>
      <w:tr w:rsidR="009C4C50" w:rsidTr="009936D4">
        <w:tc>
          <w:tcPr>
            <w:tcW w:w="1041" w:type="dxa"/>
          </w:tcPr>
          <w:p w:rsidR="009C4C50" w:rsidRDefault="009C4C50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چهاردهم</w:t>
            </w:r>
          </w:p>
        </w:tc>
        <w:tc>
          <w:tcPr>
            <w:tcW w:w="2853" w:type="dxa"/>
            <w:gridSpan w:val="2"/>
          </w:tcPr>
          <w:p w:rsidR="009C4C50" w:rsidRDefault="009C4C50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اختلالات انطباقی</w:t>
            </w:r>
          </w:p>
        </w:tc>
        <w:tc>
          <w:tcPr>
            <w:tcW w:w="4631" w:type="dxa"/>
          </w:tcPr>
          <w:p w:rsidR="009C4C50" w:rsidRDefault="009C4C50" w:rsidP="00CE756A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1-اختلال انطباقی را تعریف و معیارهای تشخیصی آنرا شرح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C4C50" w:rsidRDefault="009C4C50" w:rsidP="009C4C50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2-علائم بالینی اختلال انطباقی را 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C4C50" w:rsidRDefault="009936D4" w:rsidP="009936D4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3-در </w:t>
            </w:r>
            <w:r w:rsidR="009C4C50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مورد اتیولوژی و درمان آن 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</w:tc>
      </w:tr>
      <w:tr w:rsidR="009936D4" w:rsidTr="009936D4">
        <w:tc>
          <w:tcPr>
            <w:tcW w:w="1052" w:type="dxa"/>
            <w:gridSpan w:val="2"/>
          </w:tcPr>
          <w:p w:rsidR="009936D4" w:rsidRDefault="009936D4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پانزدهم</w:t>
            </w:r>
          </w:p>
        </w:tc>
        <w:tc>
          <w:tcPr>
            <w:tcW w:w="2842" w:type="dxa"/>
          </w:tcPr>
          <w:p w:rsidR="009936D4" w:rsidRDefault="009936D4" w:rsidP="009936D4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اختلالات شخصیتی</w:t>
            </w:r>
          </w:p>
        </w:tc>
        <w:tc>
          <w:tcPr>
            <w:tcW w:w="4631" w:type="dxa"/>
          </w:tcPr>
          <w:p w:rsidR="009936D4" w:rsidRDefault="009936D4" w:rsidP="00CE756A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1-شخصیت را تعریف کند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936D4" w:rsidRDefault="009936D4" w:rsidP="009936D4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2-در مورد شخصیت بهنجار 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936D4" w:rsidRDefault="009936D4" w:rsidP="009936D4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3-اختلال شخصیت را تعریف کند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936D4" w:rsidRDefault="009936D4" w:rsidP="009936D4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4-در مورد اتیولوژی و پاتولوژی اختلالات شخصیت 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936D4" w:rsidRDefault="009936D4" w:rsidP="009936D4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5-انواع اختلال شخصیت را نام ببرد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936D4" w:rsidRDefault="009936D4" w:rsidP="009936D4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6-با ویژگی ها و علائم انواع اختلالات شخصیت به طور کلی آشنا باشد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</w:p>
          <w:p w:rsidR="009936D4" w:rsidRDefault="00ED78F2" w:rsidP="00ED78F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7-کلیات</w:t>
            </w:r>
            <w:r w:rsidR="009936D4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درمان آنها توضیح دهد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2835"/>
        <w:gridCol w:w="1393"/>
      </w:tblGrid>
      <w:tr w:rsidR="009F16DB" w:rsidTr="00ED78F2">
        <w:tc>
          <w:tcPr>
            <w:tcW w:w="4644" w:type="dxa"/>
          </w:tcPr>
          <w:p w:rsidR="009F16DB" w:rsidRDefault="009F16DB" w:rsidP="00C94D5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9F16DB" w:rsidRDefault="009F16DB" w:rsidP="00C94D5A">
            <w:pPr>
              <w:jc w:val="center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</w:p>
        </w:tc>
        <w:tc>
          <w:tcPr>
            <w:tcW w:w="1393" w:type="dxa"/>
          </w:tcPr>
          <w:p w:rsidR="009F16DB" w:rsidRDefault="009F16DB" w:rsidP="00C94D5A">
            <w:pPr>
              <w:jc w:val="center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</w:p>
        </w:tc>
      </w:tr>
      <w:tr w:rsidR="009F16DB" w:rsidTr="00ED78F2">
        <w:tc>
          <w:tcPr>
            <w:tcW w:w="4644" w:type="dxa"/>
          </w:tcPr>
          <w:p w:rsidR="009F16DB" w:rsidRDefault="009F16DB">
            <w:pP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1-معیارهای تشخیص اختلال بیش فعالی- کم توجهی را بداند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</w:t>
            </w:r>
          </w:p>
          <w:p w:rsidR="009F16DB" w:rsidRDefault="009F16DB">
            <w:pP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2-در مورد درمان بیش فعالی- کم توجهی 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F16DB" w:rsidRDefault="009F16DB">
            <w:pP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3-معیارهای تشخیصی اختلال کم توان ذهنی را شرح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F16DB" w:rsidRDefault="009F16DB">
            <w:pP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4-با معیارهای تشخیص شب ادراری و بی اختیاری مدفوع آشنا باشد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F16DB" w:rsidRDefault="009F16DB">
            <w:pP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5-علائم اختلالات طیف اوتیسم را بداند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F16DB" w:rsidRDefault="009F16DB">
            <w:pP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6-با علائم تیک آشنا باشد</w:t>
            </w:r>
          </w:p>
          <w:p w:rsidR="009F16DB" w:rsidRDefault="009F16DB">
            <w:pPr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7</w:t>
            </w:r>
            <w:r w:rsidRPr="007E59BF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-با اختلال لکنت زبان و اتیولوژی و علائم آن آشنا باشد</w:t>
            </w:r>
            <w:r w:rsidR="00ED78F2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</w:tc>
        <w:tc>
          <w:tcPr>
            <w:tcW w:w="2835" w:type="dxa"/>
          </w:tcPr>
          <w:p w:rsidR="009F16DB" w:rsidRDefault="009F16DB" w:rsidP="00C94D5A">
            <w:pPr>
              <w:jc w:val="center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روانپزشکی کودک و نوجوان</w:t>
            </w:r>
          </w:p>
        </w:tc>
        <w:tc>
          <w:tcPr>
            <w:tcW w:w="1393" w:type="dxa"/>
          </w:tcPr>
          <w:p w:rsidR="009F16DB" w:rsidRDefault="009F16DB" w:rsidP="00C94D5A">
            <w:pPr>
              <w:jc w:val="center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شانزدهم</w:t>
            </w:r>
          </w:p>
        </w:tc>
      </w:tr>
      <w:tr w:rsidR="009F16DB" w:rsidTr="00ED78F2">
        <w:tc>
          <w:tcPr>
            <w:tcW w:w="4644" w:type="dxa"/>
          </w:tcPr>
          <w:p w:rsidR="009F16DB" w:rsidRDefault="009F16DB">
            <w:pP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1-اورژانسهای روانپزشکی شایع را نام ببرد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F16DB" w:rsidRDefault="00D2473D" w:rsidP="00D2473D">
            <w:pP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</w:t>
            </w:r>
            <w:r w:rsidR="009F16DB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پرخاشگری را تعریف کند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وبااتیولوژی آن آشنا باشد</w:t>
            </w:r>
          </w:p>
          <w:p w:rsidR="009F16DB" w:rsidRDefault="009F16DB">
            <w:pP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3-در مورد خودکشی، اتیولوژی، اپیدمیولوژی و درمان آن در ایران و جهان 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F16DB" w:rsidRDefault="009F16DB">
            <w:pP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4-روش ارزیابی بیمار با افکار خودکشی را بداند و میزان خطر را ارزیابی کند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9F16DB" w:rsidRDefault="009F16DB" w:rsidP="00D2473D">
            <w:pPr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5-روش مدیریت بیمار پرخاشگر را توضیح دهد</w:t>
            </w:r>
            <w:r w:rsidR="00ED78F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</w:tc>
        <w:tc>
          <w:tcPr>
            <w:tcW w:w="2835" w:type="dxa"/>
          </w:tcPr>
          <w:p w:rsidR="009F16DB" w:rsidRDefault="009F16DB" w:rsidP="00C94D5A">
            <w:pPr>
              <w:jc w:val="center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اورژانسهای روانپزشکی</w:t>
            </w:r>
          </w:p>
        </w:tc>
        <w:tc>
          <w:tcPr>
            <w:tcW w:w="1393" w:type="dxa"/>
          </w:tcPr>
          <w:p w:rsidR="009F16DB" w:rsidRDefault="009F16DB" w:rsidP="00C94D5A">
            <w:pPr>
              <w:jc w:val="center"/>
              <w:rPr>
                <w:rFonts w:ascii="Times New Roman" w:hAnsi="Times New Roman" w:cs="B Nazanin"/>
                <w:sz w:val="24"/>
                <w:szCs w:val="28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هفدهم</w:t>
            </w:r>
          </w:p>
        </w:tc>
      </w:tr>
    </w:tbl>
    <w:p w:rsidR="009936D4" w:rsidRDefault="009936D4">
      <w:pPr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  <w:r w:rsidR="00D2473D">
        <w:rPr>
          <w:rFonts w:ascii="Times New Roman" w:hAnsi="Times New Roman" w:cs="B Nazanin" w:hint="cs"/>
          <w:sz w:val="24"/>
          <w:szCs w:val="28"/>
          <w:rtl/>
          <w:lang w:bidi="fa-IR"/>
        </w:rPr>
        <w:lastRenderedPageBreak/>
        <w:t xml:space="preserve"> </w:t>
      </w:r>
    </w:p>
    <w:tbl>
      <w:tblPr>
        <w:tblStyle w:val="TableGrid"/>
        <w:bidiVisual/>
        <w:tblW w:w="876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25"/>
        <w:gridCol w:w="2692"/>
        <w:gridCol w:w="4844"/>
      </w:tblGrid>
      <w:tr w:rsidR="00C94D5A" w:rsidTr="00A86BE2">
        <w:tc>
          <w:tcPr>
            <w:tcW w:w="1225" w:type="dxa"/>
          </w:tcPr>
          <w:p w:rsidR="00C94D5A" w:rsidRPr="00A86BE2" w:rsidRDefault="00C94D5A" w:rsidP="00C94D5A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A86BE2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جلسه</w:t>
            </w:r>
          </w:p>
        </w:tc>
        <w:tc>
          <w:tcPr>
            <w:tcW w:w="2692" w:type="dxa"/>
          </w:tcPr>
          <w:p w:rsidR="00C94D5A" w:rsidRPr="00A86BE2" w:rsidRDefault="00C94D5A" w:rsidP="00C94D5A">
            <w:pPr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lang w:bidi="fa-IR"/>
              </w:rPr>
            </w:pPr>
            <w:r w:rsidRPr="00A86BE2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هدف کلی( عنوان جلسه)</w:t>
            </w:r>
          </w:p>
        </w:tc>
        <w:tc>
          <w:tcPr>
            <w:tcW w:w="4844" w:type="dxa"/>
          </w:tcPr>
          <w:p w:rsidR="00D2473D" w:rsidRPr="00A86BE2" w:rsidRDefault="00C94D5A" w:rsidP="00C94D5A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A86BE2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اهداف جزئی یا رفتاری</w:t>
            </w:r>
          </w:p>
          <w:p w:rsidR="00C94D5A" w:rsidRPr="00A86BE2" w:rsidRDefault="00C94D5A" w:rsidP="00D2473D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70C0"/>
                <w:sz w:val="24"/>
                <w:szCs w:val="28"/>
                <w:rtl/>
                <w:lang w:bidi="fa-IR"/>
              </w:rPr>
            </w:pPr>
            <w:r w:rsidRPr="00A86BE2">
              <w:rPr>
                <w:rFonts w:ascii="Times New Roman" w:hAnsi="Times New Roman" w:cs="B Nazanin" w:hint="cs"/>
                <w:b/>
                <w:bCs/>
                <w:color w:val="0070C0"/>
                <w:sz w:val="24"/>
                <w:szCs w:val="28"/>
                <w:rtl/>
                <w:lang w:bidi="fa-IR"/>
              </w:rPr>
              <w:t>( کارآموز بتواند)</w:t>
            </w:r>
          </w:p>
        </w:tc>
      </w:tr>
      <w:tr w:rsidR="00C94D5A" w:rsidTr="00A86BE2">
        <w:tc>
          <w:tcPr>
            <w:tcW w:w="1225" w:type="dxa"/>
          </w:tcPr>
          <w:p w:rsidR="00C94D5A" w:rsidRDefault="00C94D5A" w:rsidP="00C94D5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هجدهم</w:t>
            </w:r>
          </w:p>
        </w:tc>
        <w:tc>
          <w:tcPr>
            <w:tcW w:w="2692" w:type="dxa"/>
          </w:tcPr>
          <w:p w:rsidR="00A86BE2" w:rsidRDefault="00C94D5A" w:rsidP="00C94D5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سایکوفارماکولوژی</w:t>
            </w:r>
          </w:p>
          <w:p w:rsidR="00C94D5A" w:rsidRDefault="00C94D5A" w:rsidP="00A86BE2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(دارودرمانی اختلالات روانی)</w:t>
            </w:r>
          </w:p>
        </w:tc>
        <w:tc>
          <w:tcPr>
            <w:tcW w:w="4844" w:type="dxa"/>
          </w:tcPr>
          <w:p w:rsidR="00C94D5A" w:rsidRDefault="00C94D5A" w:rsidP="00CE756A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1-با طبقه بندی داروهای روانپزشکی آشنا باشد و انها را نام ببرد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B14C3E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2-طبقه بندی داروهای ضد افسردگی و ضد اضطرابی را نام ببرد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B14C3E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3-طبقه بندی داروهای ضد روان پریشی را نام ببرد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B14C3E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4-داروهای تثبیت کننده خلق را نام ببرد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B14C3E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5-داروهای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محرک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مورد استفاده در روانپزشکی را نام ببرد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B14C3E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6-داروهای خواب آور و آرامبخش را نام ببرد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B14C3E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7-مکانیسم اثر هرکدام از طبقه های دارویی روانپزشکی را شرح دهد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C94D5A" w:rsidRPr="007E59BF" w:rsidRDefault="00C94D5A" w:rsidP="00B14C3E">
            <w:pPr>
              <w:bidi/>
              <w:jc w:val="both"/>
              <w:rPr>
                <w:rFonts w:ascii="Times New Roman" w:hAnsi="Times New Roman" w:cs="B Nazanin"/>
                <w:spacing w:val="-20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8-</w:t>
            </w:r>
            <w:r w:rsidRPr="007E59BF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عوارض دارویی، دوز دارویی و شکل دارویی داروهای شایع مورد استفاده در اختلالات روانی را بداند</w:t>
            </w:r>
            <w:r w:rsidR="00A86BE2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C94D5A" w:rsidRPr="00B14C3E" w:rsidRDefault="00C94D5A" w:rsidP="00B14C3E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9-عوارض دارویی آنتی سارکوتیک را نام ببرد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</w:tc>
      </w:tr>
      <w:tr w:rsidR="00C94D5A" w:rsidTr="00A86BE2">
        <w:tc>
          <w:tcPr>
            <w:tcW w:w="1225" w:type="dxa"/>
          </w:tcPr>
          <w:p w:rsidR="00C94D5A" w:rsidRDefault="00C94D5A" w:rsidP="00C94D5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نوزدهم</w:t>
            </w:r>
          </w:p>
        </w:tc>
        <w:tc>
          <w:tcPr>
            <w:tcW w:w="2692" w:type="dxa"/>
          </w:tcPr>
          <w:p w:rsidR="00C94D5A" w:rsidRDefault="00C94D5A" w:rsidP="00C94D5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درمانهای غیر دارویی روانپزشکی</w:t>
            </w:r>
          </w:p>
        </w:tc>
        <w:tc>
          <w:tcPr>
            <w:tcW w:w="4844" w:type="dxa"/>
          </w:tcPr>
          <w:p w:rsidR="00C94D5A" w:rsidRDefault="00C94D5A" w:rsidP="00CE756A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1-نحوه درمان و اندیکاسیون های درمان با </w:t>
            </w: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ECT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را به طور کلی بداند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B14C3E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2-باورهای غلط در مورد درمان با </w:t>
            </w:r>
            <w:r>
              <w:rPr>
                <w:rFonts w:ascii="Times New Roman" w:hAnsi="Times New Roman" w:cs="B Nazanin"/>
                <w:sz w:val="24"/>
                <w:szCs w:val="28"/>
                <w:lang w:bidi="fa-IR"/>
              </w:rPr>
              <w:t>ECT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را توضیح دهد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B14C3E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3-با مفهوم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کلی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روان درمانی آشنا باشد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B14C3E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4-با شناخت درمانی آشنا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کلی داشته</w:t>
            </w: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 xml:space="preserve"> باشد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B14C3E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5-رفتار درمانی را توضیح دهد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B14C3E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6-روشهای دیگر رفتار درمانی را نام ببرد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A86BE2" w:rsidRDefault="00A86BE2" w:rsidP="00A86BE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  <w:p w:rsidR="00A86BE2" w:rsidRDefault="00A86BE2" w:rsidP="00A86BE2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C94D5A" w:rsidTr="00A86BE2">
        <w:tc>
          <w:tcPr>
            <w:tcW w:w="1225" w:type="dxa"/>
          </w:tcPr>
          <w:p w:rsidR="00C94D5A" w:rsidRDefault="00C94D5A" w:rsidP="00C94D5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lastRenderedPageBreak/>
              <w:t>بیستم</w:t>
            </w:r>
          </w:p>
        </w:tc>
        <w:tc>
          <w:tcPr>
            <w:tcW w:w="2692" w:type="dxa"/>
          </w:tcPr>
          <w:p w:rsidR="00C94D5A" w:rsidRDefault="00C94D5A" w:rsidP="00C94D5A">
            <w:pPr>
              <w:bidi/>
              <w:jc w:val="center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اختلالات عصبی- شناختی</w:t>
            </w:r>
          </w:p>
        </w:tc>
        <w:tc>
          <w:tcPr>
            <w:tcW w:w="4844" w:type="dxa"/>
          </w:tcPr>
          <w:p w:rsidR="00C94D5A" w:rsidRDefault="00C94D5A" w:rsidP="00CE756A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1</w:t>
            </w:r>
            <w:r w:rsidRPr="007E59BF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-معیارهای تشخیصی و علائم دلبریوم را توضیح دهد</w:t>
            </w:r>
            <w:r w:rsidR="00A86BE2">
              <w:rPr>
                <w:rFonts w:ascii="Times New Roman" w:hAnsi="Times New Roman" w:cs="B Nazanin" w:hint="cs"/>
                <w:spacing w:val="-20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B14C3E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2-با اتیولوژی و علائم درمان دلیریوم آشنا باشد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C94D5A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3-اختلال عصبی- شناختی( دمانس) را تعریف کند</w:t>
            </w:r>
          </w:p>
          <w:p w:rsidR="00C94D5A" w:rsidRDefault="00C94D5A" w:rsidP="00C94D5A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4-انواع دمانس را نام ببرد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  <w:p w:rsidR="00C94D5A" w:rsidRDefault="00C94D5A" w:rsidP="00C94D5A">
            <w:pPr>
              <w:bidi/>
              <w:jc w:val="both"/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5-در مورد درمان دمانس توضیح بدهد</w:t>
            </w:r>
            <w:r w:rsidR="00A86BE2">
              <w:rPr>
                <w:rFonts w:ascii="Times New Roman" w:hAnsi="Times New Roman" w:cs="B Nazanin" w:hint="cs"/>
                <w:sz w:val="24"/>
                <w:szCs w:val="28"/>
                <w:rtl/>
                <w:lang w:bidi="fa-IR"/>
              </w:rPr>
              <w:t>.</w:t>
            </w:r>
          </w:p>
        </w:tc>
      </w:tr>
    </w:tbl>
    <w:p w:rsidR="00C94D5A" w:rsidRDefault="00C94D5A" w:rsidP="00CE756A">
      <w:pPr>
        <w:bidi/>
        <w:ind w:left="360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C94D5A" w:rsidRDefault="00C94D5A">
      <w:pPr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p w:rsidR="00CE756A" w:rsidRDefault="00C94D5A" w:rsidP="00CE756A">
      <w:pPr>
        <w:bidi/>
        <w:ind w:left="360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lastRenderedPageBreak/>
        <w:t>منابع:</w:t>
      </w:r>
    </w:p>
    <w:p w:rsidR="00C94D5A" w:rsidRDefault="00C94D5A" w:rsidP="00C94D5A">
      <w:pPr>
        <w:bidi/>
        <w:ind w:left="360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الف: منبع رسمی اعلامی از سوی وزارت بهداشت:</w:t>
      </w:r>
    </w:p>
    <w:p w:rsidR="00C94D5A" w:rsidRDefault="00C94D5A" w:rsidP="00C94D5A">
      <w:pPr>
        <w:bidi/>
        <w:ind w:left="360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(درسنامه </w:t>
      </w:r>
      <w:bookmarkEnd w:id="0"/>
      <w:r>
        <w:rPr>
          <w:rFonts w:ascii="Times New Roman" w:hAnsi="Times New Roman" w:cs="B Nazanin" w:hint="cs"/>
          <w:sz w:val="24"/>
          <w:szCs w:val="28"/>
          <w:rtl/>
          <w:lang w:bidi="fa-IR"/>
        </w:rPr>
        <w:t>روان پزشکی بالینی و علوم رفتاری، تالیف استادان روان پزشکی دانشگاه های علوم پزشکی ایران) انتشارات ارجمند- سال 1396</w:t>
      </w:r>
    </w:p>
    <w:p w:rsidR="00C94D5A" w:rsidRPr="00CE756A" w:rsidRDefault="00C94D5A" w:rsidP="00C94D5A">
      <w:pPr>
        <w:bidi/>
        <w:ind w:left="360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  <w:lang w:bidi="fa-IR"/>
        </w:rPr>
        <w:t>ب: منبع کمکی</w:t>
      </w:r>
      <w:r w:rsidR="00CD2BB4">
        <w:rPr>
          <w:rFonts w:ascii="Times New Roman" w:hAnsi="Times New Roman" w:cs="B Nazanin" w:hint="cs"/>
          <w:sz w:val="24"/>
          <w:szCs w:val="28"/>
          <w:rtl/>
          <w:lang w:bidi="fa-IR"/>
        </w:rPr>
        <w:t>: خلاصه روان پزشکی کاپلان و سادو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>ک ویراست یازدهم</w:t>
      </w:r>
    </w:p>
    <w:sectPr w:rsidR="00C94D5A" w:rsidRPr="00CE756A" w:rsidSect="005F0288">
      <w:footerReference w:type="default" r:id="rId9"/>
      <w:pgSz w:w="11906" w:h="16838" w:code="9"/>
      <w:pgMar w:top="1134" w:right="1440" w:bottom="1701" w:left="1797" w:header="720" w:footer="851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BD" w:rsidRDefault="000468BD" w:rsidP="00613E52">
      <w:pPr>
        <w:spacing w:after="0" w:line="240" w:lineRule="auto"/>
      </w:pPr>
      <w:r>
        <w:separator/>
      </w:r>
    </w:p>
  </w:endnote>
  <w:endnote w:type="continuationSeparator" w:id="0">
    <w:p w:rsidR="000468BD" w:rsidRDefault="000468BD" w:rsidP="0061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89267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00E0" w:rsidRDefault="00AA0AFF" w:rsidP="000300E0">
        <w:pPr>
          <w:pStyle w:val="Footer"/>
          <w:bidi/>
          <w:jc w:val="center"/>
        </w:pPr>
        <w:r>
          <w:fldChar w:fldCharType="begin"/>
        </w:r>
        <w:r w:rsidR="000300E0">
          <w:instrText xml:space="preserve"> PAGE   \* MERGEFORMAT </w:instrText>
        </w:r>
        <w:r>
          <w:fldChar w:fldCharType="separate"/>
        </w:r>
        <w:r w:rsidR="00631AFC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C94D5A" w:rsidRDefault="00C94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BD" w:rsidRDefault="000468BD" w:rsidP="00613E52">
      <w:pPr>
        <w:spacing w:after="0" w:line="240" w:lineRule="auto"/>
      </w:pPr>
      <w:r>
        <w:separator/>
      </w:r>
    </w:p>
  </w:footnote>
  <w:footnote w:type="continuationSeparator" w:id="0">
    <w:p w:rsidR="000468BD" w:rsidRDefault="000468BD" w:rsidP="00613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7BEC"/>
    <w:multiLevelType w:val="hybridMultilevel"/>
    <w:tmpl w:val="1368020C"/>
    <w:lvl w:ilvl="0" w:tplc="E0BC0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05AC"/>
    <w:multiLevelType w:val="hybridMultilevel"/>
    <w:tmpl w:val="1DAE021A"/>
    <w:lvl w:ilvl="0" w:tplc="E662FF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6865"/>
    <w:multiLevelType w:val="hybridMultilevel"/>
    <w:tmpl w:val="3946B134"/>
    <w:lvl w:ilvl="0" w:tplc="813AF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C3CDE"/>
    <w:multiLevelType w:val="hybridMultilevel"/>
    <w:tmpl w:val="7B08688A"/>
    <w:lvl w:ilvl="0" w:tplc="06C8900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295A1E43"/>
    <w:multiLevelType w:val="hybridMultilevel"/>
    <w:tmpl w:val="47BA04E2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100CEF"/>
    <w:multiLevelType w:val="hybridMultilevel"/>
    <w:tmpl w:val="CB866D0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57E40D5"/>
    <w:multiLevelType w:val="hybridMultilevel"/>
    <w:tmpl w:val="105609E6"/>
    <w:lvl w:ilvl="0" w:tplc="EEC81F9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6330E0"/>
    <w:multiLevelType w:val="hybridMultilevel"/>
    <w:tmpl w:val="8E84CA4C"/>
    <w:lvl w:ilvl="0" w:tplc="8224222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C0F0DF2"/>
    <w:multiLevelType w:val="hybridMultilevel"/>
    <w:tmpl w:val="729A2272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FAD6F64"/>
    <w:multiLevelType w:val="hybridMultilevel"/>
    <w:tmpl w:val="3F40D05A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53F"/>
    <w:rsid w:val="000300E0"/>
    <w:rsid w:val="000468BD"/>
    <w:rsid w:val="000B4C67"/>
    <w:rsid w:val="001300E5"/>
    <w:rsid w:val="001D2D47"/>
    <w:rsid w:val="002306FA"/>
    <w:rsid w:val="002374FC"/>
    <w:rsid w:val="00252383"/>
    <w:rsid w:val="002C7DC2"/>
    <w:rsid w:val="0031539C"/>
    <w:rsid w:val="003324BA"/>
    <w:rsid w:val="003621B9"/>
    <w:rsid w:val="0037543B"/>
    <w:rsid w:val="0039745C"/>
    <w:rsid w:val="003A61F1"/>
    <w:rsid w:val="0043053F"/>
    <w:rsid w:val="00442FE5"/>
    <w:rsid w:val="0046065B"/>
    <w:rsid w:val="004C12EF"/>
    <w:rsid w:val="004F6BA1"/>
    <w:rsid w:val="005F0288"/>
    <w:rsid w:val="00613E52"/>
    <w:rsid w:val="00631AFC"/>
    <w:rsid w:val="00643584"/>
    <w:rsid w:val="006945CF"/>
    <w:rsid w:val="0072766B"/>
    <w:rsid w:val="00731B72"/>
    <w:rsid w:val="00752F68"/>
    <w:rsid w:val="007E59BF"/>
    <w:rsid w:val="007F13D5"/>
    <w:rsid w:val="00816018"/>
    <w:rsid w:val="00817185"/>
    <w:rsid w:val="00824C92"/>
    <w:rsid w:val="00826A27"/>
    <w:rsid w:val="008B09D0"/>
    <w:rsid w:val="008D2781"/>
    <w:rsid w:val="009936D4"/>
    <w:rsid w:val="009C4C50"/>
    <w:rsid w:val="009F16DB"/>
    <w:rsid w:val="00A86BE2"/>
    <w:rsid w:val="00AA0AFF"/>
    <w:rsid w:val="00AF5DF6"/>
    <w:rsid w:val="00B14C3E"/>
    <w:rsid w:val="00B57862"/>
    <w:rsid w:val="00C94D5A"/>
    <w:rsid w:val="00CD2BB4"/>
    <w:rsid w:val="00CE756A"/>
    <w:rsid w:val="00D024E2"/>
    <w:rsid w:val="00D2473D"/>
    <w:rsid w:val="00D32FBC"/>
    <w:rsid w:val="00D45959"/>
    <w:rsid w:val="00DA4935"/>
    <w:rsid w:val="00E425AD"/>
    <w:rsid w:val="00ED78F2"/>
    <w:rsid w:val="00EE55DD"/>
    <w:rsid w:val="00F03E21"/>
    <w:rsid w:val="00F168CB"/>
    <w:rsid w:val="00F2167C"/>
    <w:rsid w:val="00F6484E"/>
    <w:rsid w:val="00FD1707"/>
    <w:rsid w:val="00FE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20C63-0BFF-4AFE-82B5-94D25D64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E52"/>
  </w:style>
  <w:style w:type="paragraph" w:styleId="Footer">
    <w:name w:val="footer"/>
    <w:basedOn w:val="Normal"/>
    <w:link w:val="FooterChar"/>
    <w:uiPriority w:val="99"/>
    <w:unhideWhenUsed/>
    <w:rsid w:val="0061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B06B-6B0B-4E40-B252-B8EA91C9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NikAndish</dc:creator>
  <cp:lastModifiedBy>Asus</cp:lastModifiedBy>
  <cp:revision>21</cp:revision>
  <dcterms:created xsi:type="dcterms:W3CDTF">2017-01-04T15:38:00Z</dcterms:created>
  <dcterms:modified xsi:type="dcterms:W3CDTF">2021-05-04T08:02:00Z</dcterms:modified>
</cp:coreProperties>
</file>