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9B7D" w14:textId="77777777" w:rsidR="00B66145" w:rsidRPr="00B66145" w:rsidRDefault="00B66145" w:rsidP="00B66145">
      <w:pPr>
        <w:pStyle w:val="Heading2"/>
        <w:jc w:val="center"/>
        <w:rPr>
          <w:rFonts w:ascii="Times New Roman" w:eastAsia="Times New Roman" w:hAnsi="Times New Roman" w:cs="B Zar"/>
          <w:b/>
          <w:bCs/>
          <w:color w:val="auto"/>
          <w:sz w:val="18"/>
          <w:szCs w:val="18"/>
          <w:rtl/>
          <w:lang w:bidi="ar-SA"/>
        </w:rPr>
      </w:pPr>
      <w:r>
        <w:rPr>
          <w:rFonts w:cs="B Titr" w:hint="cs"/>
          <w:sz w:val="24"/>
          <w:szCs w:val="24"/>
          <w:rtl/>
        </w:rPr>
        <w:t xml:space="preserve">  </w:t>
      </w:r>
      <w:bookmarkStart w:id="0" w:name="_Hlk125799285"/>
      <w:r w:rsidRPr="00B66145">
        <w:rPr>
          <w:rFonts w:ascii="Times New Roman" w:eastAsia="Times New Roman" w:hAnsi="Times New Roman" w:cs="B Zar" w:hint="cs"/>
          <w:b/>
          <w:bCs/>
          <w:color w:val="auto"/>
          <w:sz w:val="18"/>
          <w:szCs w:val="18"/>
          <w:rtl/>
          <w:lang w:bidi="ar-SA"/>
        </w:rPr>
        <w:t>دانشگاه علوم پزشکی ایلام</w:t>
      </w:r>
    </w:p>
    <w:p w14:paraId="0DD0D3FE" w14:textId="77777777" w:rsidR="00B66145" w:rsidRPr="00B66145" w:rsidRDefault="00B66145" w:rsidP="00B6614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  <w:lang w:bidi="ar-SA"/>
        </w:rPr>
        <w:t>دانشکده پزشکی</w:t>
      </w:r>
    </w:p>
    <w:p w14:paraId="1F6178FD" w14:textId="77777777" w:rsidR="00B66145" w:rsidRPr="00B66145" w:rsidRDefault="00B66145" w:rsidP="00B66145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گروه میکروب </w:t>
      </w:r>
      <w:proofErr w:type="spellStart"/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شناسی</w:t>
      </w:r>
      <w:proofErr w:type="spellEnd"/>
    </w:p>
    <w:bookmarkEnd w:id="0"/>
    <w:p w14:paraId="796B40D9" w14:textId="77777777" w:rsidR="00F21D1E" w:rsidRDefault="009F63DE" w:rsidP="009F63DE">
      <w:pPr>
        <w:jc w:val="center"/>
        <w:rPr>
          <w:rFonts w:cs="B Titr"/>
          <w:sz w:val="24"/>
          <w:szCs w:val="24"/>
          <w:rtl/>
        </w:rPr>
      </w:pPr>
      <w:r w:rsidRPr="009F63DE">
        <w:rPr>
          <w:rFonts w:cs="B Titr" w:hint="cs"/>
          <w:sz w:val="24"/>
          <w:szCs w:val="24"/>
          <w:rtl/>
        </w:rPr>
        <w:t>فرم طرح دوره درس نظری و عملی- دانشکده پزشکی -دانشگاه علوم پزشکی ایلام</w:t>
      </w:r>
    </w:p>
    <w:tbl>
      <w:tblPr>
        <w:tblStyle w:val="TableGrid"/>
        <w:bidiVisual/>
        <w:tblW w:w="11057" w:type="dxa"/>
        <w:tblInd w:w="-780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782B66" w:rsidRPr="000B1FC8" w14:paraId="14326D6E" w14:textId="77777777" w:rsidTr="008301A6">
        <w:tc>
          <w:tcPr>
            <w:tcW w:w="4820" w:type="dxa"/>
          </w:tcPr>
          <w:p w14:paraId="22A3B4DA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معرفی </w:t>
            </w:r>
            <w:proofErr w:type="spellStart"/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:باکتری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87381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</w:tc>
        <w:tc>
          <w:tcPr>
            <w:tcW w:w="6237" w:type="dxa"/>
          </w:tcPr>
          <w:p w14:paraId="7D5DD7F3" w14:textId="24B4066D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دوم 140</w:t>
            </w:r>
            <w:r w:rsidR="001D056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1D056C"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82B66" w:rsidRPr="000B1FC8" w14:paraId="35AF31D9" w14:textId="77777777" w:rsidTr="008301A6">
        <w:tc>
          <w:tcPr>
            <w:tcW w:w="4820" w:type="dxa"/>
          </w:tcPr>
          <w:p w14:paraId="6D9CDB04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دانشکده:پزشکی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</w:p>
        </w:tc>
        <w:tc>
          <w:tcPr>
            <w:tcW w:w="6237" w:type="dxa"/>
          </w:tcPr>
          <w:p w14:paraId="358B224A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 :میکروب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</w:p>
        </w:tc>
      </w:tr>
      <w:tr w:rsidR="00782B66" w:rsidRPr="000B1FC8" w14:paraId="507D35E5" w14:textId="77777777" w:rsidTr="008301A6">
        <w:tc>
          <w:tcPr>
            <w:tcW w:w="4820" w:type="dxa"/>
          </w:tcPr>
          <w:p w14:paraId="1D1817D1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وشماره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درس:باکتری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87381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</w:p>
        </w:tc>
        <w:tc>
          <w:tcPr>
            <w:tcW w:w="6237" w:type="dxa"/>
          </w:tcPr>
          <w:p w14:paraId="4056796E" w14:textId="3C9823C0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ومقطع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تحصیلی: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دکتری عمومی پزشکی</w:t>
            </w:r>
            <w:r w:rsidR="00DF49A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 </w:t>
            </w:r>
            <w:proofErr w:type="spellStart"/>
            <w:r w:rsidR="00DF49AA">
              <w:rPr>
                <w:rFonts w:cs="B Nazanin" w:hint="cs"/>
                <w:b/>
                <w:bCs/>
                <w:sz w:val="24"/>
                <w:szCs w:val="24"/>
                <w:rtl/>
              </w:rPr>
              <w:t>الملل</w:t>
            </w:r>
            <w:proofErr w:type="spellEnd"/>
          </w:p>
        </w:tc>
      </w:tr>
      <w:tr w:rsidR="00782B66" w:rsidRPr="000B1FC8" w14:paraId="75DB712E" w14:textId="77777777" w:rsidTr="008301A6">
        <w:tc>
          <w:tcPr>
            <w:tcW w:w="4820" w:type="dxa"/>
          </w:tcPr>
          <w:p w14:paraId="6E897039" w14:textId="4759AC9D" w:rsidR="00782B66" w:rsidRPr="000B1FC8" w:rsidRDefault="00782B66" w:rsidP="009F34B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9F34B3" w:rsidRPr="009F34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یکشنبه 10-8 </w:t>
            </w:r>
            <w:r w:rsidR="000F41E7">
              <w:rPr>
                <w:rFonts w:cs="B Nazanin" w:hint="cs"/>
                <w:b/>
                <w:bCs/>
                <w:sz w:val="24"/>
                <w:szCs w:val="24"/>
                <w:rtl/>
              </w:rPr>
              <w:t>و چهارشنبه 10-8</w:t>
            </w:r>
            <w:r w:rsidR="009F34B3" w:rsidRPr="009F34B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6237" w:type="dxa"/>
          </w:tcPr>
          <w:p w14:paraId="29A33956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 دانشکده پزشکی</w:t>
            </w:r>
          </w:p>
        </w:tc>
      </w:tr>
      <w:tr w:rsidR="00A25326" w:rsidRPr="000B1FC8" w14:paraId="7057DB64" w14:textId="77777777" w:rsidTr="00A25326">
        <w:tc>
          <w:tcPr>
            <w:tcW w:w="4820" w:type="dxa"/>
          </w:tcPr>
          <w:p w14:paraId="7E91E2D9" w14:textId="3EC57CF9" w:rsidR="00A25326" w:rsidRPr="000B1FC8" w:rsidRDefault="00A25326" w:rsidP="00A253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</w:t>
            </w:r>
            <w:r w:rsid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ول درس(استاد درس): دکتر ایرج پاکزاد</w:t>
            </w:r>
            <w:r w:rsidR="00C147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14C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/0</w:t>
            </w:r>
            <w:r w:rsidR="00B60B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 نظری ،</w:t>
            </w: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غفوریان </w:t>
            </w:r>
            <w:r w:rsidR="007514C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C147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0 </w:t>
            </w:r>
            <w:r w:rsidR="00B60B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نظری </w:t>
            </w: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دکتر </w:t>
            </w:r>
            <w:proofErr w:type="spellStart"/>
            <w:r w:rsidR="007514CA">
              <w:rPr>
                <w:rFonts w:cs="B Nazanin" w:hint="cs"/>
                <w:b/>
                <w:bCs/>
                <w:sz w:val="24"/>
                <w:szCs w:val="24"/>
                <w:rtl/>
              </w:rPr>
              <w:t>کاظمیان</w:t>
            </w:r>
            <w:proofErr w:type="spellEnd"/>
            <w:r w:rsidR="007514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21/1 واحد نظری</w:t>
            </w: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DB8A9D3" w14:textId="790367EB" w:rsidR="00A25326" w:rsidRPr="000B1FC8" w:rsidRDefault="00C14791" w:rsidP="00A253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 </w:t>
            </w:r>
            <w:r w:rsidR="00A25326"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41/2 واحد نظری </w:t>
            </w:r>
          </w:p>
        </w:tc>
      </w:tr>
      <w:tr w:rsidR="00A25326" w:rsidRPr="000B1FC8" w14:paraId="10A5E605" w14:textId="77777777" w:rsidTr="009904C7">
        <w:tc>
          <w:tcPr>
            <w:tcW w:w="11057" w:type="dxa"/>
            <w:gridSpan w:val="2"/>
          </w:tcPr>
          <w:p w14:paraId="75888010" w14:textId="40B6AC4A" w:rsidR="00A25326" w:rsidRPr="000B1FC8" w:rsidRDefault="00A25326" w:rsidP="00B91D72">
            <w:pPr>
              <w:bidi w:val="0"/>
              <w:rPr>
                <w:rFonts w:cs="B Nazanin"/>
                <w:b/>
                <w:bCs/>
                <w:sz w:val="24"/>
                <w:szCs w:val="24"/>
              </w:rPr>
            </w:pPr>
            <w:r w:rsidRPr="000B1FC8">
              <w:rPr>
                <w:rFonts w:cs="B Nazanin"/>
                <w:b/>
                <w:bCs/>
                <w:sz w:val="24"/>
                <w:szCs w:val="24"/>
              </w:rPr>
              <w:t>Email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hyperlink r:id="rId8" w:history="1">
              <w:r w:rsidR="00B91D72" w:rsidRPr="00BF29BD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pakzadi2006@gmail.com</w:t>
              </w:r>
            </w:hyperlink>
            <w:r w:rsidR="00B91D72">
              <w:rPr>
                <w:rFonts w:cs="B Nazanin"/>
                <w:b/>
                <w:bCs/>
                <w:sz w:val="24"/>
                <w:szCs w:val="24"/>
              </w:rPr>
              <w:t xml:space="preserve"> , </w:t>
            </w:r>
            <w:hyperlink r:id="rId9" w:history="1">
              <w:r w:rsidR="00B22E6D" w:rsidRPr="0050366E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h.kazemian@outlook.com</w:t>
              </w:r>
            </w:hyperlink>
            <w:r w:rsidR="00B22E6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B91D72">
              <w:rPr>
                <w:rFonts w:cs="B Nazanin"/>
                <w:b/>
                <w:bCs/>
                <w:sz w:val="24"/>
                <w:szCs w:val="24"/>
              </w:rPr>
              <w:t xml:space="preserve">, </w:t>
            </w:r>
            <w:hyperlink r:id="rId10" w:history="1">
              <w:r w:rsidR="00B91D72" w:rsidRPr="00BF29BD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sobhan.ghafurian@gmail.com</w:t>
              </w:r>
            </w:hyperlink>
            <w:r w:rsidR="00B91D72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775F933" w14:textId="77777777" w:rsidR="00F55445" w:rsidRPr="00F47170" w:rsidRDefault="00F55445" w:rsidP="00AE23C5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916" w:type="dxa"/>
        <w:tblInd w:w="-780" w:type="dxa"/>
        <w:tblLook w:val="04A0" w:firstRow="1" w:lastRow="0" w:firstColumn="1" w:lastColumn="0" w:noHBand="0" w:noVBand="1"/>
      </w:tblPr>
      <w:tblGrid>
        <w:gridCol w:w="10916"/>
      </w:tblGrid>
      <w:tr w:rsidR="00E513B8" w14:paraId="1D1D042B" w14:textId="77777777" w:rsidTr="006E20F8">
        <w:tc>
          <w:tcPr>
            <w:tcW w:w="10916" w:type="dxa"/>
          </w:tcPr>
          <w:p w14:paraId="78B04391" w14:textId="089ED6BE" w:rsidR="005C0860" w:rsidRPr="0017691B" w:rsidRDefault="00E513B8" w:rsidP="0017691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DE3FBB" w:rsidRPr="00DE3FB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="00DE3FBB" w:rsidRPr="00DE3FBB">
              <w:rPr>
                <w:rFonts w:cs="B Nazanin" w:hint="cs"/>
                <w:sz w:val="24"/>
                <w:szCs w:val="24"/>
                <w:rtl/>
              </w:rPr>
              <w:t>آشنايي</w:t>
            </w:r>
            <w:proofErr w:type="spellEnd"/>
            <w:r w:rsidR="00DE3FBB" w:rsidRPr="00DE3F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="00DE3FBB" w:rsidRPr="00DE3FBB">
              <w:rPr>
                <w:rFonts w:cs="B Nazanin" w:hint="cs"/>
                <w:sz w:val="24"/>
                <w:szCs w:val="24"/>
                <w:rtl/>
              </w:rPr>
              <w:t>دانشجويان</w:t>
            </w:r>
            <w:proofErr w:type="spellEnd"/>
            <w:r w:rsidR="00DE3FBB" w:rsidRPr="00DE3FBB"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proofErr w:type="spellStart"/>
            <w:r w:rsidR="00DE3FBB" w:rsidRPr="00DE3FBB">
              <w:rPr>
                <w:rFonts w:cs="B Nazanin" w:hint="cs"/>
                <w:sz w:val="24"/>
                <w:szCs w:val="24"/>
                <w:rtl/>
              </w:rPr>
              <w:t>خصوصيات</w:t>
            </w:r>
            <w:proofErr w:type="spellEnd"/>
            <w:r w:rsidR="00DE3FBB" w:rsidRPr="00DE3FBB">
              <w:rPr>
                <w:rFonts w:cs="B Nazanin" w:hint="cs"/>
                <w:sz w:val="24"/>
                <w:szCs w:val="24"/>
                <w:rtl/>
              </w:rPr>
              <w:t xml:space="preserve"> عمومی باکتری ها، </w:t>
            </w:r>
            <w:proofErr w:type="spellStart"/>
            <w:r w:rsidR="00DE3FBB" w:rsidRPr="00DE3FBB">
              <w:rPr>
                <w:rFonts w:cs="B Nazanin" w:hint="cs"/>
                <w:sz w:val="24"/>
                <w:szCs w:val="24"/>
                <w:rtl/>
              </w:rPr>
              <w:t>بيماريزايي</w:t>
            </w:r>
            <w:proofErr w:type="spellEnd"/>
            <w:r w:rsidR="00DE3FBB" w:rsidRPr="00DE3FBB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proofErr w:type="spellStart"/>
            <w:r w:rsidR="00DE3FBB" w:rsidRPr="00DE3FBB">
              <w:rPr>
                <w:rFonts w:cs="B Nazanin" w:hint="cs"/>
                <w:sz w:val="24"/>
                <w:szCs w:val="24"/>
                <w:rtl/>
              </w:rPr>
              <w:t>تشخيص</w:t>
            </w:r>
            <w:proofErr w:type="spellEnd"/>
            <w:r w:rsidR="00DE3FBB" w:rsidRPr="00DE3FBB">
              <w:rPr>
                <w:rFonts w:cs="B Nazanin" w:hint="cs"/>
                <w:sz w:val="24"/>
                <w:szCs w:val="24"/>
                <w:rtl/>
              </w:rPr>
              <w:t xml:space="preserve"> و درمان </w:t>
            </w:r>
            <w:proofErr w:type="spellStart"/>
            <w:r w:rsidR="00DE3FBB" w:rsidRPr="00DE3FBB">
              <w:rPr>
                <w:rFonts w:cs="B Nazanin" w:hint="cs"/>
                <w:sz w:val="24"/>
                <w:szCs w:val="24"/>
                <w:rtl/>
              </w:rPr>
              <w:t>بيماری</w:t>
            </w:r>
            <w:proofErr w:type="spellEnd"/>
            <w:r w:rsidR="00DE3FBB" w:rsidRPr="00DE3FBB">
              <w:rPr>
                <w:rFonts w:cs="B Nazanin" w:hint="cs"/>
                <w:sz w:val="24"/>
                <w:szCs w:val="24"/>
                <w:rtl/>
              </w:rPr>
              <w:t xml:space="preserve"> های </w:t>
            </w:r>
            <w:proofErr w:type="spellStart"/>
            <w:r w:rsidR="00DE3FBB" w:rsidRPr="00DE3FBB">
              <w:rPr>
                <w:rFonts w:cs="B Nazanin" w:hint="cs"/>
                <w:sz w:val="24"/>
                <w:szCs w:val="24"/>
                <w:rtl/>
              </w:rPr>
              <w:t>باکتريايي</w:t>
            </w:r>
            <w:proofErr w:type="spellEnd"/>
          </w:p>
        </w:tc>
      </w:tr>
      <w:tr w:rsidR="006747B0" w14:paraId="146425AD" w14:textId="77777777" w:rsidTr="006E20F8">
        <w:trPr>
          <w:trHeight w:val="780"/>
        </w:trPr>
        <w:tc>
          <w:tcPr>
            <w:tcW w:w="10916" w:type="dxa"/>
            <w:tcBorders>
              <w:top w:val="single" w:sz="4" w:space="0" w:color="auto"/>
            </w:tcBorders>
          </w:tcPr>
          <w:p w14:paraId="7D35AE13" w14:textId="77777777"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0F64018C" w14:textId="77777777" w:rsidR="00C054DC" w:rsidRPr="00C054DC" w:rsidRDefault="00C054DC" w:rsidP="00C054DC">
            <w:pPr>
              <w:rPr>
                <w:rFonts w:cs="B Nazanin"/>
                <w:sz w:val="24"/>
                <w:szCs w:val="24"/>
                <w:rtl/>
              </w:rPr>
            </w:pPr>
            <w:r w:rsidRPr="00C054DC">
              <w:rPr>
                <w:rFonts w:cs="B Zar"/>
                <w:sz w:val="24"/>
                <w:szCs w:val="24"/>
                <w:rtl/>
              </w:rPr>
              <w:t>1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-آشنايي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تاريخچه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>، و طبقه بند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 ، ساختار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تفاوت  ساختمان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ها، کپسول،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اسپور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فلاژل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پيل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و ...</w:t>
            </w:r>
          </w:p>
          <w:p w14:paraId="0A9C080B" w14:textId="77777777" w:rsidR="00C054DC" w:rsidRPr="00C054DC" w:rsidRDefault="00C054DC" w:rsidP="00C054DC">
            <w:pPr>
              <w:rPr>
                <w:rFonts w:cs="B Nazanin"/>
                <w:sz w:val="24"/>
                <w:szCs w:val="24"/>
                <w:rtl/>
              </w:rPr>
            </w:pPr>
            <w:r w:rsidRPr="00C054DC">
              <w:rPr>
                <w:rFonts w:cs="B Nazanin"/>
                <w:sz w:val="24"/>
                <w:szCs w:val="24"/>
                <w:rtl/>
              </w:rPr>
              <w:t xml:space="preserve">2-آشنايي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 انواع روش ها و راهها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متابوليک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ها،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بيوسنتز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مواد مورد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و انواع روش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تبادل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ژنتيک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جهش ها و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ساير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مواد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ژنتيک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موجود در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 انواع آنت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بيوتيک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ها،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مکانيسم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اثر، و انواع مقاومت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دارويي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ايجاد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054DC">
              <w:rPr>
                <w:rFonts w:cs="B Nazanin" w:hint="eastAsia"/>
                <w:sz w:val="24"/>
                <w:szCs w:val="24"/>
                <w:rtl/>
              </w:rPr>
              <w:t>شده</w:t>
            </w:r>
          </w:p>
          <w:p w14:paraId="1EED399B" w14:textId="77777777" w:rsidR="00C054DC" w:rsidRPr="00C054DC" w:rsidRDefault="00C054DC" w:rsidP="00C054DC">
            <w:pPr>
              <w:rPr>
                <w:rFonts w:cs="B Nazanin"/>
                <w:sz w:val="24"/>
                <w:szCs w:val="24"/>
                <w:rtl/>
              </w:rPr>
            </w:pPr>
            <w:r w:rsidRPr="00C054DC">
              <w:rPr>
                <w:rFonts w:cs="B Nazanin"/>
                <w:sz w:val="24"/>
                <w:szCs w:val="24"/>
                <w:rtl/>
              </w:rPr>
              <w:t xml:space="preserve">3-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 انواع سموم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توليد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شده توسط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ها،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 فلور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طبيع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بدن و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نيز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يادگير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ضروريات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از واکسن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باکتريايي</w:t>
            </w:r>
            <w:proofErr w:type="spellEnd"/>
          </w:p>
          <w:p w14:paraId="0DC7BE36" w14:textId="77777777" w:rsidR="00C054DC" w:rsidRPr="00C054DC" w:rsidRDefault="00C054DC" w:rsidP="00C054DC">
            <w:pPr>
              <w:rPr>
                <w:rFonts w:cs="B Nazanin"/>
                <w:sz w:val="24"/>
                <w:szCs w:val="24"/>
                <w:rtl/>
              </w:rPr>
            </w:pPr>
            <w:r w:rsidRPr="00C054DC">
              <w:rPr>
                <w:rFonts w:cs="B Nazanin"/>
                <w:sz w:val="24"/>
                <w:szCs w:val="24"/>
                <w:rtl/>
              </w:rPr>
              <w:t xml:space="preserve">4-آشنايي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 انواع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بيماريزا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در گروه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کوکس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گرم مثبت و گرم منف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ياد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گير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مختلف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بيماري</w:t>
            </w:r>
            <w:proofErr w:type="spellEnd"/>
            <w:r w:rsidR="00742D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زايي</w:t>
            </w:r>
            <w:proofErr w:type="spellEnd"/>
          </w:p>
          <w:p w14:paraId="42D8DB5C" w14:textId="77777777" w:rsidR="006747B0" w:rsidRDefault="00C054DC" w:rsidP="00C054DC">
            <w:pPr>
              <w:rPr>
                <w:rFonts w:cs="B Zar"/>
                <w:sz w:val="24"/>
                <w:szCs w:val="24"/>
                <w:rtl/>
              </w:rPr>
            </w:pPr>
            <w:r w:rsidRPr="00C054DC">
              <w:rPr>
                <w:rFonts w:cs="B Nazanin"/>
                <w:sz w:val="24"/>
                <w:szCs w:val="24"/>
                <w:rtl/>
              </w:rPr>
              <w:t>5-</w:t>
            </w:r>
            <w:r w:rsidR="003B64AD">
              <w:rPr>
                <w:rFonts w:cs="B Nazanin" w:hint="cs"/>
                <w:sz w:val="24"/>
                <w:szCs w:val="24"/>
                <w:rtl/>
              </w:rPr>
              <w:t xml:space="preserve"> آشنایی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با انواع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بيماريزا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در گروه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مارپيچ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و باکتر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نامعمول و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ياد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گير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C054D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C054D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054DC">
              <w:rPr>
                <w:rFonts w:cs="B Nazanin"/>
                <w:sz w:val="24"/>
                <w:szCs w:val="24"/>
                <w:rtl/>
              </w:rPr>
              <w:t xml:space="preserve"> مختلف </w:t>
            </w:r>
            <w:proofErr w:type="spellStart"/>
            <w:r w:rsidRPr="00C054DC">
              <w:rPr>
                <w:rFonts w:cs="B Nazanin"/>
                <w:sz w:val="24"/>
                <w:szCs w:val="24"/>
                <w:rtl/>
              </w:rPr>
              <w:t>بيماريزايي</w:t>
            </w:r>
            <w:proofErr w:type="spellEnd"/>
          </w:p>
        </w:tc>
      </w:tr>
      <w:tr w:rsidR="00E513B8" w14:paraId="4262FCD9" w14:textId="77777777" w:rsidTr="006E20F8">
        <w:tc>
          <w:tcPr>
            <w:tcW w:w="10916" w:type="dxa"/>
          </w:tcPr>
          <w:p w14:paraId="61061BBD" w14:textId="436DB0A5"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وظایف دانشجویان(تکالیف دانشجو در طول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ترم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)</w:t>
            </w:r>
            <w:r w:rsidR="0017691B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proofErr w:type="spellStart"/>
            <w:r w:rsidR="0017691B" w:rsidRPr="0017691B">
              <w:rPr>
                <w:rFonts w:cs="B Nazanin"/>
                <w:rtl/>
              </w:rPr>
              <w:t>دانشجويان</w:t>
            </w:r>
            <w:proofErr w:type="spellEnd"/>
            <w:r w:rsidR="0017691B" w:rsidRPr="0017691B">
              <w:rPr>
                <w:rFonts w:cs="B Nazanin"/>
                <w:rtl/>
              </w:rPr>
              <w:t xml:space="preserve"> </w:t>
            </w:r>
            <w:proofErr w:type="spellStart"/>
            <w:r w:rsidR="0017691B" w:rsidRPr="0017691B">
              <w:rPr>
                <w:rFonts w:cs="B Nazanin"/>
                <w:rtl/>
              </w:rPr>
              <w:t>بايد</w:t>
            </w:r>
            <w:proofErr w:type="spellEnd"/>
            <w:r w:rsidR="0017691B" w:rsidRPr="0017691B">
              <w:rPr>
                <w:rFonts w:cs="B Nazanin"/>
                <w:rtl/>
              </w:rPr>
              <w:t xml:space="preserve"> ضمن حضور به موقع در کلاس  بتوانند تا حدود</w:t>
            </w:r>
            <w:r w:rsidR="0017691B" w:rsidRPr="0017691B">
              <w:rPr>
                <w:rFonts w:cs="B Nazanin" w:hint="cs"/>
                <w:rtl/>
              </w:rPr>
              <w:t>ی</w:t>
            </w:r>
            <w:r w:rsidR="0017691B" w:rsidRPr="0017691B">
              <w:rPr>
                <w:rFonts w:cs="B Nazanin"/>
                <w:rtl/>
              </w:rPr>
              <w:t xml:space="preserve"> موارد مطرح شده در اهداف اختصاص</w:t>
            </w:r>
            <w:r w:rsidR="0017691B" w:rsidRPr="0017691B">
              <w:rPr>
                <w:rFonts w:cs="B Nazanin" w:hint="cs"/>
                <w:rtl/>
              </w:rPr>
              <w:t>ی</w:t>
            </w:r>
            <w:r w:rsidR="0017691B" w:rsidRPr="0017691B">
              <w:rPr>
                <w:rFonts w:cs="B Nazanin"/>
                <w:rtl/>
              </w:rPr>
              <w:t xml:space="preserve"> و کل</w:t>
            </w:r>
            <w:r w:rsidR="0017691B" w:rsidRPr="0017691B">
              <w:rPr>
                <w:rFonts w:cs="B Nazanin" w:hint="cs"/>
                <w:rtl/>
              </w:rPr>
              <w:t>ی</w:t>
            </w:r>
            <w:r w:rsidR="0017691B" w:rsidRPr="0017691B">
              <w:rPr>
                <w:rFonts w:cs="B Nazanin"/>
                <w:rtl/>
              </w:rPr>
              <w:t xml:space="preserve"> درس را فرا گرفته و بتوانند آنها را </w:t>
            </w:r>
            <w:proofErr w:type="spellStart"/>
            <w:r w:rsidR="0017691B" w:rsidRPr="0017691B">
              <w:rPr>
                <w:rFonts w:cs="B Nazanin"/>
                <w:rtl/>
              </w:rPr>
              <w:t>توضيح</w:t>
            </w:r>
            <w:proofErr w:type="spellEnd"/>
            <w:r w:rsidR="0017691B" w:rsidRPr="0017691B">
              <w:rPr>
                <w:rFonts w:cs="B Nazanin"/>
                <w:rtl/>
              </w:rPr>
              <w:t xml:space="preserve"> دهند</w:t>
            </w:r>
          </w:p>
        </w:tc>
      </w:tr>
      <w:tr w:rsidR="00E513B8" w14:paraId="7C75C8BF" w14:textId="77777777" w:rsidTr="006E20F8">
        <w:tc>
          <w:tcPr>
            <w:tcW w:w="10916" w:type="dxa"/>
          </w:tcPr>
          <w:p w14:paraId="6A8AECD7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منابع اصلی ( با رعایت اصول منبع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نویسی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cs="B Zar" w:hint="cs"/>
                <w:sz w:val="24"/>
                <w:szCs w:val="24"/>
                <w:rtl/>
              </w:rPr>
              <w:t>ودادن</w:t>
            </w:r>
            <w:proofErr w:type="spellEnd"/>
            <w:r>
              <w:rPr>
                <w:rFonts w:cs="B Zar" w:hint="cs"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6EACF667" w14:textId="77777777" w:rsidR="00E513B8" w:rsidRPr="00E513B8" w:rsidRDefault="00A66B8B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 w:rsidRPr="00A66B8B">
              <w:rPr>
                <w:rFonts w:cs="B Zar"/>
                <w:sz w:val="24"/>
                <w:szCs w:val="24"/>
                <w:rtl/>
              </w:rPr>
              <w:t>- م</w:t>
            </w:r>
            <w:r w:rsidRPr="00A66B8B">
              <w:rPr>
                <w:rFonts w:cs="B Zar" w:hint="cs"/>
                <w:sz w:val="24"/>
                <w:szCs w:val="24"/>
                <w:rtl/>
              </w:rPr>
              <w:t>ی</w:t>
            </w:r>
            <w:r w:rsidRPr="00A66B8B">
              <w:rPr>
                <w:rFonts w:cs="B Zar" w:hint="eastAsia"/>
                <w:sz w:val="24"/>
                <w:szCs w:val="24"/>
                <w:rtl/>
              </w:rPr>
              <w:t>کروب</w:t>
            </w:r>
            <w:r w:rsidRPr="00A66B8B">
              <w:rPr>
                <w:rFonts w:cs="B Zar"/>
                <w:sz w:val="24"/>
                <w:szCs w:val="24"/>
                <w:rtl/>
              </w:rPr>
              <w:t xml:space="preserve"> </w:t>
            </w:r>
            <w:proofErr w:type="spellStart"/>
            <w:r w:rsidRPr="00A66B8B">
              <w:rPr>
                <w:rFonts w:cs="B Zar"/>
                <w:sz w:val="24"/>
                <w:szCs w:val="24"/>
                <w:rtl/>
              </w:rPr>
              <w:t>شناس</w:t>
            </w:r>
            <w:r w:rsidRPr="00A66B8B">
              <w:rPr>
                <w:rFonts w:cs="B Zar" w:hint="cs"/>
                <w:sz w:val="24"/>
                <w:szCs w:val="24"/>
                <w:rtl/>
              </w:rPr>
              <w:t>ی</w:t>
            </w:r>
            <w:proofErr w:type="spellEnd"/>
            <w:r w:rsidRPr="00A66B8B">
              <w:rPr>
                <w:rFonts w:cs="B Zar"/>
                <w:sz w:val="24"/>
                <w:szCs w:val="24"/>
                <w:rtl/>
              </w:rPr>
              <w:t xml:space="preserve"> پزشک</w:t>
            </w:r>
            <w:r w:rsidRPr="00A66B8B">
              <w:rPr>
                <w:rFonts w:cs="B Zar" w:hint="cs"/>
                <w:sz w:val="24"/>
                <w:szCs w:val="24"/>
                <w:rtl/>
              </w:rPr>
              <w:t>ی</w:t>
            </w:r>
            <w:r w:rsidRPr="00A66B8B">
              <w:rPr>
                <w:rFonts w:cs="B Zar"/>
                <w:sz w:val="24"/>
                <w:szCs w:val="24"/>
                <w:rtl/>
              </w:rPr>
              <w:t xml:space="preserve"> </w:t>
            </w:r>
            <w:proofErr w:type="spellStart"/>
            <w:r w:rsidRPr="00A66B8B">
              <w:rPr>
                <w:rFonts w:cs="B Zar"/>
                <w:sz w:val="24"/>
                <w:szCs w:val="24"/>
                <w:rtl/>
              </w:rPr>
              <w:t>مورا</w:t>
            </w:r>
            <w:r w:rsidRPr="00A66B8B">
              <w:rPr>
                <w:rFonts w:cs="B Zar" w:hint="cs"/>
                <w:sz w:val="24"/>
                <w:szCs w:val="24"/>
                <w:rtl/>
              </w:rPr>
              <w:t>ی</w:t>
            </w:r>
            <w:proofErr w:type="spellEnd"/>
            <w:r w:rsidRPr="00A66B8B">
              <w:rPr>
                <w:rFonts w:cs="B Zar"/>
                <w:sz w:val="24"/>
                <w:szCs w:val="24"/>
                <w:rtl/>
              </w:rPr>
              <w:t xml:space="preserve">  20</w:t>
            </w: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</w:tr>
      <w:tr w:rsidR="00E513B8" w14:paraId="69151739" w14:textId="77777777" w:rsidTr="006E20F8">
        <w:tc>
          <w:tcPr>
            <w:tcW w:w="10916" w:type="dxa"/>
          </w:tcPr>
          <w:p w14:paraId="4DA346FD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0BE73EA4" w14:textId="77777777" w:rsidR="00CE6D17" w:rsidRPr="00046065" w:rsidRDefault="00CE6D17" w:rsidP="000460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بصورت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سخنران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با استفاده از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 بعد</w:t>
            </w:r>
            <w:r w:rsidR="00851A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E6D17">
              <w:rPr>
                <w:rFonts w:cs="B Nazanin"/>
                <w:sz w:val="24"/>
                <w:szCs w:val="24"/>
                <w:rtl/>
              </w:rPr>
              <w:t>از 45 دق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ارائه ، 5 دق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استراحت به دانشجو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داده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</w:t>
            </w:r>
            <w:r w:rsidR="00851A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E6D17">
              <w:rPr>
                <w:rFonts w:cs="B Nazanin"/>
                <w:sz w:val="24"/>
                <w:szCs w:val="24"/>
                <w:rtl/>
              </w:rPr>
              <w:t>سپس 35 دق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قه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ارائه مطالب ادامه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ابد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. کلاس به 4 گروه کار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تقس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م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 تا در پا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کلاس در مورد مباحث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داده شده با هم بحث ک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و سپس 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نفر از گروه برا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ارائه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توضيحات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مختصر انتخاب شده و به و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 اجازه داده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 تا در حدود 5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دقيقه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در مورد درس داده شده صحبت کند. در هر جلسه امکان 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بار بحث گروه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در کلاس وجود دارد.</w:t>
            </w:r>
          </w:p>
          <w:p w14:paraId="415ACE2E" w14:textId="77777777" w:rsidR="00CE6D17" w:rsidRPr="00046065" w:rsidRDefault="00CE6D17" w:rsidP="0004606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CE6D17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استفاده از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شود.  پس از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ارائه در حدود 30-25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دقيقه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به صورت گروهها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6-5 نفر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دو نفر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رصت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داده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 تا در مورد موارد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داده شده با هم بحث کرده و سپس 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يک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نفر از گروه برا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دادن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توضيحات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مختصر انتخاب شده و به و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 اجازه داده م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شود تا در حدود 10-7 </w:t>
            </w:r>
            <w:proofErr w:type="spellStart"/>
            <w:r w:rsidRPr="00CE6D17">
              <w:rPr>
                <w:rFonts w:cs="B Nazanin"/>
                <w:sz w:val="24"/>
                <w:szCs w:val="24"/>
                <w:rtl/>
              </w:rPr>
              <w:t>دقيقه</w:t>
            </w:r>
            <w:proofErr w:type="spellEnd"/>
            <w:r w:rsidRPr="00CE6D17">
              <w:rPr>
                <w:rFonts w:cs="B Nazanin"/>
                <w:sz w:val="24"/>
                <w:szCs w:val="24"/>
                <w:rtl/>
              </w:rPr>
              <w:t xml:space="preserve"> در مورد درس داده شده صحبت کند. در هر جلسه امکان 2 تا سه بار بحث گروه</w:t>
            </w:r>
            <w:r w:rsidRPr="00CE6D1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E6D17">
              <w:rPr>
                <w:rFonts w:cs="B Nazanin"/>
                <w:sz w:val="24"/>
                <w:szCs w:val="24"/>
                <w:rtl/>
              </w:rPr>
              <w:t xml:space="preserve"> در کلاس وجود دار</w:t>
            </w:r>
            <w:r w:rsidRPr="00CE6D17">
              <w:rPr>
                <w:rFonts w:cs="B Nazanin" w:hint="eastAsia"/>
                <w:sz w:val="24"/>
                <w:szCs w:val="24"/>
                <w:rtl/>
              </w:rPr>
              <w:t>د</w:t>
            </w:r>
            <w:r w:rsidR="00046065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53A481D1" w14:textId="77777777"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14:paraId="2ACC371C" w14:textId="77777777" w:rsidTr="0017691B">
        <w:trPr>
          <w:trHeight w:val="4526"/>
        </w:trPr>
        <w:tc>
          <w:tcPr>
            <w:tcW w:w="10916" w:type="dxa"/>
          </w:tcPr>
          <w:p w14:paraId="6928DFEA" w14:textId="77777777" w:rsidR="000D74C1" w:rsidRPr="002D6D62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2D6D6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2D6D62">
              <w:rPr>
                <w:rFonts w:cs="B Nazanin" w:hint="cs"/>
                <w:rtl/>
              </w:rPr>
              <w:t>ها و</w:t>
            </w:r>
            <w:r w:rsidR="000B775C" w:rsidRPr="002D6D62">
              <w:rPr>
                <w:rFonts w:cs="B Nazanin" w:hint="cs"/>
                <w:rtl/>
              </w:rPr>
              <w:t xml:space="preserve"> </w:t>
            </w:r>
            <w:r w:rsidRPr="002D6D62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2D6D62">
              <w:rPr>
                <w:rFonts w:cs="B Nazanin" w:hint="cs"/>
                <w:rtl/>
              </w:rPr>
              <w:t>هرارزشیابی</w:t>
            </w:r>
            <w:proofErr w:type="spellEnd"/>
            <w:r w:rsidRPr="002D6D62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2D6D62" w14:paraId="0E790133" w14:textId="77777777" w:rsidTr="000D74C1">
              <w:tc>
                <w:tcPr>
                  <w:tcW w:w="2252" w:type="dxa"/>
                </w:tcPr>
                <w:p w14:paraId="6022F7A9" w14:textId="77777777" w:rsidR="000D74C1" w:rsidRPr="002D6D62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3883FE90" w14:textId="77777777" w:rsidR="000D74C1" w:rsidRPr="002D6D62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3AC9B0EE" w14:textId="77777777" w:rsidR="000D74C1" w:rsidRPr="002D6D62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66957366" w14:textId="77777777" w:rsidR="000D74C1" w:rsidRPr="002D6D62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2D6D62" w14:paraId="21F1F1EA" w14:textId="77777777" w:rsidTr="000D74C1">
              <w:tc>
                <w:tcPr>
                  <w:tcW w:w="2252" w:type="dxa"/>
                </w:tcPr>
                <w:p w14:paraId="532FBFA4" w14:textId="77777777" w:rsidR="000D74C1" w:rsidRPr="002D6D62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 xml:space="preserve">آزمون مستمر </w:t>
                  </w:r>
                </w:p>
              </w:tc>
              <w:tc>
                <w:tcPr>
                  <w:tcW w:w="2253" w:type="dxa"/>
                </w:tcPr>
                <w:p w14:paraId="69D7E6AB" w14:textId="5FA7F5A8" w:rsidR="000D74C1" w:rsidRPr="002D6D62" w:rsidRDefault="0017691B" w:rsidP="0017691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>7</w:t>
                  </w:r>
                </w:p>
              </w:tc>
              <w:tc>
                <w:tcPr>
                  <w:tcW w:w="2253" w:type="dxa"/>
                </w:tcPr>
                <w:p w14:paraId="1AB92423" w14:textId="77777777" w:rsidR="000D74C1" w:rsidRPr="002D6D62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BAC096A" w14:textId="77777777" w:rsidR="000D74C1" w:rsidRPr="002D6D62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D6D62" w14:paraId="4498B9AC" w14:textId="77777777" w:rsidTr="000D74C1">
              <w:tc>
                <w:tcPr>
                  <w:tcW w:w="2252" w:type="dxa"/>
                </w:tcPr>
                <w:p w14:paraId="59DA5FA5" w14:textId="77777777" w:rsidR="000D74C1" w:rsidRPr="002D6D62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 xml:space="preserve">آزمون میان </w:t>
                  </w:r>
                  <w:proofErr w:type="spellStart"/>
                  <w:r w:rsidRPr="002D6D62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  <w:r w:rsidRPr="002D6D62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2253" w:type="dxa"/>
                </w:tcPr>
                <w:p w14:paraId="29941B47" w14:textId="498824B8" w:rsidR="000D74C1" w:rsidRPr="002D6D62" w:rsidRDefault="0017691B" w:rsidP="0017691B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2D6D62">
                    <w:rPr>
                      <w:rFonts w:cs="B Nazanin" w:hint="cs"/>
                      <w:rtl/>
                    </w:rPr>
                    <w:t>5</w:t>
                  </w:r>
                </w:p>
              </w:tc>
              <w:tc>
                <w:tcPr>
                  <w:tcW w:w="2253" w:type="dxa"/>
                </w:tcPr>
                <w:p w14:paraId="31E74092" w14:textId="77777777" w:rsidR="000D74C1" w:rsidRPr="002D6D62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FA4E959" w14:textId="77777777" w:rsidR="000D74C1" w:rsidRPr="002D6D62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2D6D62" w14:paraId="60B3B413" w14:textId="77777777" w:rsidTr="000D74C1">
              <w:tc>
                <w:tcPr>
                  <w:tcW w:w="2252" w:type="dxa"/>
                </w:tcPr>
                <w:p w14:paraId="3217DA1F" w14:textId="77777777" w:rsidR="000D74C1" w:rsidRPr="002D6D62" w:rsidRDefault="00B40BE4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6D6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آزمون پایانی </w:t>
                  </w:r>
                </w:p>
              </w:tc>
              <w:tc>
                <w:tcPr>
                  <w:tcW w:w="2253" w:type="dxa"/>
                </w:tcPr>
                <w:p w14:paraId="58179A8C" w14:textId="31FA4B8F" w:rsidR="000D74C1" w:rsidRPr="002D6D62" w:rsidRDefault="0017691B" w:rsidP="0017691B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2D6D6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</w:t>
                  </w:r>
                  <w:r w:rsidR="002D6D6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2D6D6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8</w:t>
                  </w:r>
                </w:p>
              </w:tc>
              <w:tc>
                <w:tcPr>
                  <w:tcW w:w="2253" w:type="dxa"/>
                </w:tcPr>
                <w:p w14:paraId="1C90CB0C" w14:textId="77777777" w:rsidR="000D74C1" w:rsidRPr="002D6D62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9CA4B32" w14:textId="77777777" w:rsidR="000D74C1" w:rsidRPr="002D6D62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0F674671" w14:textId="77777777" w:rsid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  <w:p w14:paraId="3B128F0A" w14:textId="77777777" w:rsidR="0017691B" w:rsidRPr="0017691B" w:rsidRDefault="0017691B" w:rsidP="0017691B">
            <w:pPr>
              <w:ind w:left="36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7691B">
              <w:rPr>
                <w:rFonts w:cs="B Nazanin"/>
                <w:b/>
                <w:bCs/>
                <w:sz w:val="24"/>
                <w:szCs w:val="24"/>
                <w:rtl/>
              </w:rPr>
              <w:t>مقررات درس و انتظارات از دانشجو</w:t>
            </w:r>
            <w:r w:rsidRPr="0017691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b/>
                <w:bCs/>
                <w:sz w:val="24"/>
                <w:szCs w:val="24"/>
                <w:rtl/>
              </w:rPr>
              <w:t>ان</w:t>
            </w:r>
          </w:p>
          <w:p w14:paraId="52064068" w14:textId="77777777" w:rsidR="0017691B" w:rsidRPr="0017691B" w:rsidRDefault="0017691B" w:rsidP="0017691B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17691B">
              <w:rPr>
                <w:rFonts w:cs="B Nazanin"/>
                <w:sz w:val="24"/>
                <w:szCs w:val="24"/>
                <w:rtl/>
              </w:rPr>
              <w:t>در تمام جلسات کلاس بدون تأخ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حضور 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ابد</w:t>
            </w:r>
            <w:r w:rsidRPr="0017691B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4E1C473" w14:textId="77777777" w:rsidR="0017691B" w:rsidRPr="0017691B" w:rsidRDefault="0017691B" w:rsidP="0017691B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17691B">
              <w:rPr>
                <w:rFonts w:cs="B Nazanin"/>
                <w:sz w:val="24"/>
                <w:szCs w:val="24"/>
                <w:rtl/>
              </w:rPr>
              <w:t>در تمام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آزمون ها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شرکت نما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14:paraId="691020EE" w14:textId="743A547A" w:rsidR="0017691B" w:rsidRPr="0017691B" w:rsidRDefault="0017691B" w:rsidP="0017691B">
            <w:pPr>
              <w:pStyle w:val="ListParagraph"/>
              <w:numPr>
                <w:ilvl w:val="0"/>
                <w:numId w:val="6"/>
              </w:numPr>
              <w:rPr>
                <w:rFonts w:cs="B Zar"/>
                <w:sz w:val="24"/>
                <w:szCs w:val="24"/>
                <w:rtl/>
              </w:rPr>
            </w:pPr>
            <w:r w:rsidRPr="0017691B">
              <w:rPr>
                <w:rFonts w:cs="B Nazanin"/>
                <w:sz w:val="24"/>
                <w:szCs w:val="24"/>
                <w:rtl/>
              </w:rPr>
              <w:t>شرکت در بحث ها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/>
                <w:sz w:val="24"/>
                <w:szCs w:val="24"/>
                <w:rtl/>
              </w:rPr>
              <w:t xml:space="preserve"> داخل کلاس و انجام تکال</w:t>
            </w:r>
            <w:r w:rsidRPr="0017691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7691B">
              <w:rPr>
                <w:rFonts w:cs="B Nazanin" w:hint="eastAsia"/>
                <w:sz w:val="24"/>
                <w:szCs w:val="24"/>
                <w:rtl/>
              </w:rPr>
              <w:t>ف</w:t>
            </w:r>
          </w:p>
        </w:tc>
      </w:tr>
    </w:tbl>
    <w:p w14:paraId="6D37B5E8" w14:textId="77777777" w:rsidR="00013571" w:rsidRDefault="00013571">
      <w:pPr>
        <w:rPr>
          <w:rFonts w:cs="B Zar"/>
          <w:sz w:val="24"/>
          <w:szCs w:val="24"/>
          <w:u w:val="single"/>
          <w:rtl/>
        </w:rPr>
      </w:pPr>
    </w:p>
    <w:p w14:paraId="393340E6" w14:textId="77777777" w:rsidR="00013571" w:rsidRPr="00CB36A0" w:rsidRDefault="00013571" w:rsidP="00013571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1171" w:type="dxa"/>
        <w:tblInd w:w="-1036" w:type="dxa"/>
        <w:tblLook w:val="04A0" w:firstRow="1" w:lastRow="0" w:firstColumn="1" w:lastColumn="0" w:noHBand="0" w:noVBand="1"/>
      </w:tblPr>
      <w:tblGrid>
        <w:gridCol w:w="5543"/>
        <w:gridCol w:w="5628"/>
      </w:tblGrid>
      <w:tr w:rsidR="00013571" w:rsidRPr="00744B1A" w14:paraId="513832C7" w14:textId="77777777" w:rsidTr="00013571">
        <w:tc>
          <w:tcPr>
            <w:tcW w:w="5543" w:type="dxa"/>
            <w:tcBorders>
              <w:bottom w:val="double" w:sz="18" w:space="0" w:color="auto"/>
            </w:tcBorders>
          </w:tcPr>
          <w:p w14:paraId="7E4D7EA8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7E0101B1" w14:textId="77777777" w:rsidR="00013571" w:rsidRPr="00744B1A" w:rsidRDefault="00013571" w:rsidP="004F54D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07AADD83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628" w:type="dxa"/>
            <w:tcBorders>
              <w:bottom w:val="double" w:sz="18" w:space="0" w:color="auto"/>
            </w:tcBorders>
          </w:tcPr>
          <w:p w14:paraId="4100A7F5" w14:textId="77777777" w:rsidR="00013571" w:rsidRPr="00744B1A" w:rsidRDefault="00013571" w:rsidP="004F54D6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013571" w:rsidRPr="00744B1A" w14:paraId="26D85C4C" w14:textId="77777777" w:rsidTr="00013571">
        <w:trPr>
          <w:trHeight w:val="522"/>
        </w:trPr>
        <w:tc>
          <w:tcPr>
            <w:tcW w:w="5543" w:type="dxa"/>
            <w:vMerge w:val="restart"/>
            <w:tcBorders>
              <w:top w:val="double" w:sz="18" w:space="0" w:color="auto"/>
            </w:tcBorders>
          </w:tcPr>
          <w:p w14:paraId="7400CEC9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5E09F4B2" w14:textId="77777777" w:rsidR="00013571" w:rsidRPr="00744B1A" w:rsidRDefault="00013571" w:rsidP="004F54D6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744B1A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3EFD3E49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628" w:type="dxa"/>
            <w:tcBorders>
              <w:top w:val="double" w:sz="18" w:space="0" w:color="auto"/>
            </w:tcBorders>
          </w:tcPr>
          <w:p w14:paraId="144B4665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13571" w:rsidRPr="00744B1A" w14:paraId="671609BB" w14:textId="77777777" w:rsidTr="00013571">
        <w:trPr>
          <w:trHeight w:val="517"/>
        </w:trPr>
        <w:tc>
          <w:tcPr>
            <w:tcW w:w="5543" w:type="dxa"/>
            <w:vMerge/>
          </w:tcPr>
          <w:p w14:paraId="55598DA6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679C026D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013571" w:rsidRPr="00744B1A" w14:paraId="2CC5522E" w14:textId="77777777" w:rsidTr="00013571">
        <w:trPr>
          <w:trHeight w:val="517"/>
        </w:trPr>
        <w:tc>
          <w:tcPr>
            <w:tcW w:w="5543" w:type="dxa"/>
            <w:vMerge/>
          </w:tcPr>
          <w:p w14:paraId="5380279E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767CCCAF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DF7C32">
              <w:rPr>
                <w:rFonts w:cs="B Nazanin"/>
                <w:color w:val="000000" w:themeColor="text1"/>
                <w:sz w:val="24"/>
                <w:szCs w:val="24"/>
                <w:u w:val="single"/>
                <w:shd w:val="clear" w:color="auto" w:fill="000000" w:themeFill="text1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13571" w:rsidRPr="00744B1A" w14:paraId="3807C0A5" w14:textId="77777777" w:rsidTr="00013571">
        <w:trPr>
          <w:trHeight w:val="517"/>
        </w:trPr>
        <w:tc>
          <w:tcPr>
            <w:tcW w:w="5543" w:type="dxa"/>
            <w:vMerge/>
          </w:tcPr>
          <w:p w14:paraId="28EE8B40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6260D63D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13571" w:rsidRPr="00744B1A" w14:paraId="39AF542C" w14:textId="77777777" w:rsidTr="00013571">
        <w:trPr>
          <w:trHeight w:val="517"/>
        </w:trPr>
        <w:tc>
          <w:tcPr>
            <w:tcW w:w="5543" w:type="dxa"/>
            <w:vMerge/>
          </w:tcPr>
          <w:p w14:paraId="1C7655A8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02C0CE19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13571" w:rsidRPr="00744B1A" w14:paraId="6BCD661E" w14:textId="77777777" w:rsidTr="00013571">
        <w:trPr>
          <w:trHeight w:val="517"/>
        </w:trPr>
        <w:tc>
          <w:tcPr>
            <w:tcW w:w="5543" w:type="dxa"/>
            <w:vMerge/>
          </w:tcPr>
          <w:p w14:paraId="163CF395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3B594C35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13571" w:rsidRPr="00744B1A" w14:paraId="57A5CC4D" w14:textId="77777777" w:rsidTr="00013571">
        <w:trPr>
          <w:trHeight w:val="517"/>
        </w:trPr>
        <w:tc>
          <w:tcPr>
            <w:tcW w:w="5543" w:type="dxa"/>
            <w:vMerge/>
          </w:tcPr>
          <w:p w14:paraId="41D37712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688BD636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13571" w:rsidRPr="00744B1A" w14:paraId="0CB0AEF4" w14:textId="77777777" w:rsidTr="00013571">
        <w:trPr>
          <w:trHeight w:val="517"/>
        </w:trPr>
        <w:tc>
          <w:tcPr>
            <w:tcW w:w="5543" w:type="dxa"/>
            <w:vMerge/>
          </w:tcPr>
          <w:p w14:paraId="0E9B9B63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02A4F0A6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13571" w:rsidRPr="00744B1A" w14:paraId="5B005292" w14:textId="77777777" w:rsidTr="00013571">
        <w:trPr>
          <w:trHeight w:val="517"/>
        </w:trPr>
        <w:tc>
          <w:tcPr>
            <w:tcW w:w="5543" w:type="dxa"/>
            <w:vMerge/>
          </w:tcPr>
          <w:p w14:paraId="71348548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</w:tcPr>
          <w:p w14:paraId="06EA064C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13571" w:rsidRPr="00744B1A" w14:paraId="1DF22988" w14:textId="77777777" w:rsidTr="00013571">
        <w:trPr>
          <w:trHeight w:val="517"/>
        </w:trPr>
        <w:tc>
          <w:tcPr>
            <w:tcW w:w="5543" w:type="dxa"/>
            <w:vMerge/>
            <w:tcBorders>
              <w:bottom w:val="double" w:sz="18" w:space="0" w:color="auto"/>
            </w:tcBorders>
          </w:tcPr>
          <w:p w14:paraId="366C9763" w14:textId="77777777" w:rsidR="00013571" w:rsidRPr="00744B1A" w:rsidRDefault="00013571" w:rsidP="004F54D6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28" w:type="dxa"/>
            <w:tcBorders>
              <w:bottom w:val="double" w:sz="18" w:space="0" w:color="auto"/>
            </w:tcBorders>
          </w:tcPr>
          <w:p w14:paraId="7EF87D77" w14:textId="77777777" w:rsidR="00013571" w:rsidRPr="00744B1A" w:rsidRDefault="00013571" w:rsidP="004F54D6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744B1A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4B1A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013571" w:rsidRPr="00744B1A" w14:paraId="3D1B608C" w14:textId="77777777" w:rsidTr="00013571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6E2FFE13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628" w:type="dxa"/>
            <w:tcBorders>
              <w:top w:val="double" w:sz="18" w:space="0" w:color="auto"/>
              <w:bottom w:val="double" w:sz="18" w:space="0" w:color="auto"/>
            </w:tcBorders>
          </w:tcPr>
          <w:p w14:paraId="42331D88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3E00C359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E52F81C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10052EA7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31DB8666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DF7C32">
              <w:rPr>
                <w:rFonts w:cs="B Nazanin" w:hint="cs"/>
                <w:sz w:val="24"/>
                <w:szCs w:val="24"/>
                <w:u w:val="single"/>
                <w:shd w:val="clear" w:color="auto" w:fill="000000" w:themeFill="text1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4DBFC6B4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5136C473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DF7C32">
              <w:rPr>
                <w:rFonts w:cs="B Nazanin" w:hint="cs"/>
                <w:sz w:val="24"/>
                <w:szCs w:val="24"/>
                <w:u w:val="single"/>
                <w:shd w:val="clear" w:color="auto" w:fill="000000" w:themeFill="text1"/>
              </w:rPr>
              <w:sym w:font="Wingdings" w:char="F0A8"/>
            </w:r>
            <w:r w:rsidRPr="00744B1A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13571" w:rsidRPr="00744B1A" w14:paraId="3D3B699A" w14:textId="77777777" w:rsidTr="00013571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5E539C7F" w14:textId="77777777" w:rsidR="00013571" w:rsidRPr="00744B1A" w:rsidRDefault="00013571" w:rsidP="004F54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8A79279" w14:textId="77777777" w:rsidR="00013571" w:rsidRPr="00744B1A" w:rsidRDefault="00013571" w:rsidP="004F54D6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744B1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628" w:type="dxa"/>
            <w:tcBorders>
              <w:top w:val="double" w:sz="18" w:space="0" w:color="auto"/>
              <w:bottom w:val="double" w:sz="18" w:space="0" w:color="auto"/>
            </w:tcBorders>
          </w:tcPr>
          <w:p w14:paraId="5FAAF9BB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013571" w:rsidRPr="00744B1A" w14:paraId="1EA1ABD7" w14:textId="77777777" w:rsidTr="00013571">
        <w:tc>
          <w:tcPr>
            <w:tcW w:w="5543" w:type="dxa"/>
            <w:tcBorders>
              <w:top w:val="double" w:sz="18" w:space="0" w:color="auto"/>
              <w:bottom w:val="double" w:sz="18" w:space="0" w:color="auto"/>
            </w:tcBorders>
          </w:tcPr>
          <w:p w14:paraId="2B4F1DA7" w14:textId="77777777" w:rsidR="00013571" w:rsidRPr="00744B1A" w:rsidRDefault="00013571" w:rsidP="004F54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44B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744B1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628" w:type="dxa"/>
            <w:tcBorders>
              <w:top w:val="double" w:sz="18" w:space="0" w:color="auto"/>
              <w:bottom w:val="double" w:sz="18" w:space="0" w:color="auto"/>
            </w:tcBorders>
          </w:tcPr>
          <w:p w14:paraId="153147F1" w14:textId="77777777" w:rsidR="00013571" w:rsidRPr="00744B1A" w:rsidRDefault="00013571" w:rsidP="004F54D6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3B4A0EED" w14:textId="77777777" w:rsidR="00013571" w:rsidRPr="00744B1A" w:rsidRDefault="00013571" w:rsidP="00013571">
      <w:pPr>
        <w:pStyle w:val="ListParagraph"/>
        <w:spacing w:after="0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* مصادیق؛</w:t>
      </w:r>
    </w:p>
    <w:p w14:paraId="232B804D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744B1A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744B1A">
        <w:rPr>
          <w:rFonts w:cs="B Nazanin" w:hint="cs"/>
          <w:color w:val="FF0000"/>
          <w:rtl/>
        </w:rPr>
        <w:t>همگرایی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دانشجویی)</w:t>
      </w:r>
    </w:p>
    <w:p w14:paraId="56E5DA85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4AFD0445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6799B0BE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744B1A">
        <w:rPr>
          <w:rFonts w:cs="B Nazanin" w:hint="cs"/>
          <w:color w:val="FF0000"/>
          <w:rtl/>
        </w:rPr>
        <w:t>فعایتهای</w:t>
      </w:r>
      <w:proofErr w:type="spellEnd"/>
      <w:r w:rsidRPr="00744B1A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744B1A">
        <w:rPr>
          <w:rFonts w:cs="B Nazanin" w:hint="cs"/>
          <w:color w:val="FF0000"/>
          <w:rtl/>
        </w:rPr>
        <w:t>جهادی</w:t>
      </w:r>
      <w:proofErr w:type="spellEnd"/>
    </w:p>
    <w:p w14:paraId="0E1E5586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5. </w:t>
      </w:r>
      <w:bookmarkStart w:id="1" w:name="_Hlk135566810"/>
      <w:r w:rsidRPr="00744B1A">
        <w:rPr>
          <w:rFonts w:cs="B Nazanin" w:hint="cs"/>
          <w:color w:val="FF0000"/>
          <w:rtl/>
        </w:rPr>
        <w:t>اشاره به مفاهیم سلامت معنوی در رئوس مطالب</w:t>
      </w:r>
      <w:bookmarkEnd w:id="1"/>
      <w:r w:rsidRPr="00744B1A">
        <w:rPr>
          <w:rFonts w:cs="B Nazanin" w:hint="cs"/>
          <w:color w:val="FF0000"/>
          <w:rtl/>
        </w:rPr>
        <w:t>(تئوری/عملی/</w:t>
      </w:r>
      <w:proofErr w:type="spellStart"/>
      <w:r w:rsidRPr="00744B1A">
        <w:rPr>
          <w:rFonts w:cs="B Nazanin" w:hint="cs"/>
          <w:color w:val="FF0000"/>
          <w:rtl/>
        </w:rPr>
        <w:t>کارآموزی</w:t>
      </w:r>
      <w:proofErr w:type="spellEnd"/>
      <w:r w:rsidRPr="00744B1A">
        <w:rPr>
          <w:rFonts w:cs="B Nazanin" w:hint="cs"/>
          <w:color w:val="FF0000"/>
          <w:rtl/>
        </w:rPr>
        <w:t>)</w:t>
      </w:r>
    </w:p>
    <w:p w14:paraId="3CC3A9C1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3954342B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6E623467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 و فناوری</w:t>
      </w:r>
    </w:p>
    <w:p w14:paraId="48814B01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744B1A">
        <w:rPr>
          <w:rFonts w:cs="B Nazanin" w:hint="cs"/>
          <w:color w:val="FF0000"/>
          <w:rtl/>
        </w:rPr>
        <w:t>کارآفرینی</w:t>
      </w:r>
      <w:proofErr w:type="spellEnd"/>
      <w:r w:rsidRPr="00744B1A">
        <w:rPr>
          <w:rFonts w:cs="B Nazanin" w:hint="cs"/>
          <w:color w:val="FF0000"/>
          <w:rtl/>
        </w:rPr>
        <w:t xml:space="preserve">، ایده شو/ </w:t>
      </w:r>
      <w:proofErr w:type="spellStart"/>
      <w:r w:rsidRPr="00744B1A">
        <w:rPr>
          <w:rFonts w:cs="B Nazanin" w:hint="cs"/>
          <w:color w:val="FF0000"/>
          <w:rtl/>
        </w:rPr>
        <w:t>خوارزمی</w:t>
      </w:r>
      <w:proofErr w:type="spellEnd"/>
      <w:r w:rsidRPr="00744B1A">
        <w:rPr>
          <w:rFonts w:cs="B Nazanin" w:hint="cs"/>
          <w:color w:val="FF0000"/>
          <w:rtl/>
        </w:rPr>
        <w:t>/ رازی/ ابن سینا</w:t>
      </w:r>
    </w:p>
    <w:p w14:paraId="23273B4F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744B1A">
        <w:rPr>
          <w:rFonts w:cs="B Nazanin" w:hint="cs"/>
          <w:color w:val="FF0000"/>
          <w:rtl/>
        </w:rPr>
        <w:t>نوآورانه</w:t>
      </w:r>
      <w:proofErr w:type="spellEnd"/>
      <w:r w:rsidRPr="00744B1A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744B1A">
        <w:rPr>
          <w:rFonts w:cs="B Nazanin"/>
          <w:color w:val="FF0000"/>
        </w:rPr>
        <w:t>ichpe.org</w:t>
      </w:r>
    </w:p>
    <w:p w14:paraId="331B064A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  <w:rtl/>
        </w:rPr>
      </w:pPr>
      <w:r w:rsidRPr="00744B1A">
        <w:rPr>
          <w:rFonts w:cs="B Nazanin" w:hint="cs"/>
          <w:color w:val="FF0000"/>
          <w:rtl/>
        </w:rPr>
        <w:t>11. کاربرد تکنولوژی های نوین در آموزش(</w:t>
      </w:r>
      <w:r w:rsidRPr="00744B1A">
        <w:rPr>
          <w:rFonts w:cs="B Nazanin"/>
          <w:color w:val="FF0000"/>
        </w:rPr>
        <w:t>AR,VR,XR</w:t>
      </w:r>
      <w:r w:rsidRPr="00744B1A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744B1A">
        <w:rPr>
          <w:rFonts w:cs="B Nazanin" w:hint="cs"/>
          <w:color w:val="FF0000"/>
          <w:rtl/>
        </w:rPr>
        <w:t>اپلیکیشن</w:t>
      </w:r>
      <w:proofErr w:type="spellEnd"/>
      <w:r w:rsidRPr="00744B1A">
        <w:rPr>
          <w:rFonts w:cs="B Nazanin" w:hint="cs"/>
          <w:color w:val="FF0000"/>
          <w:rtl/>
        </w:rPr>
        <w:t>، هوش مصنوعی، فناوری بومی و ...)</w:t>
      </w:r>
    </w:p>
    <w:p w14:paraId="2ECD0E64" w14:textId="77777777" w:rsidR="00013571" w:rsidRPr="00744B1A" w:rsidRDefault="00013571" w:rsidP="00013571">
      <w:pPr>
        <w:spacing w:after="0" w:line="360" w:lineRule="auto"/>
        <w:rPr>
          <w:rFonts w:cs="B Nazanin"/>
          <w:color w:val="FF0000"/>
        </w:rPr>
      </w:pPr>
      <w:r w:rsidRPr="00744B1A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/ پایان </w:t>
      </w:r>
      <w:proofErr w:type="spellStart"/>
      <w:r w:rsidRPr="00744B1A">
        <w:rPr>
          <w:rFonts w:cs="B Nazanin" w:hint="cs"/>
          <w:color w:val="FF0000"/>
          <w:rtl/>
        </w:rPr>
        <w:t>ترم</w:t>
      </w:r>
      <w:proofErr w:type="spellEnd"/>
      <w:r w:rsidRPr="00744B1A">
        <w:rPr>
          <w:rFonts w:cs="B Nazanin" w:hint="cs"/>
          <w:color w:val="FF0000"/>
          <w:rtl/>
        </w:rPr>
        <w:t xml:space="preserve"> با فرمت </w:t>
      </w:r>
      <w:r w:rsidRPr="00744B1A">
        <w:rPr>
          <w:rFonts w:cs="B Nazanin"/>
          <w:color w:val="FF0000"/>
        </w:rPr>
        <w:t>KF,PMP,OSCE,MMI</w:t>
      </w:r>
    </w:p>
    <w:p w14:paraId="0BADCD13" w14:textId="77777777" w:rsidR="00013571" w:rsidRPr="00744B1A" w:rsidRDefault="00013571" w:rsidP="00013571">
      <w:pPr>
        <w:rPr>
          <w:rFonts w:cs="B Nazanin"/>
          <w:sz w:val="24"/>
          <w:szCs w:val="24"/>
          <w:u w:val="single"/>
          <w:rtl/>
        </w:rPr>
      </w:pPr>
    </w:p>
    <w:p w14:paraId="328C1295" w14:textId="77777777" w:rsidR="00013571" w:rsidRDefault="00013571" w:rsidP="00013571">
      <w:pPr>
        <w:rPr>
          <w:rFonts w:cs="B Zar"/>
          <w:sz w:val="24"/>
          <w:szCs w:val="24"/>
          <w:u w:val="single"/>
          <w:rtl/>
        </w:rPr>
      </w:pPr>
    </w:p>
    <w:p w14:paraId="42B19D25" w14:textId="77777777" w:rsidR="00013571" w:rsidRPr="002246F6" w:rsidRDefault="00013571" w:rsidP="00013571">
      <w:pPr>
        <w:rPr>
          <w:rFonts w:cs="B Zar"/>
          <w:sz w:val="24"/>
          <w:szCs w:val="24"/>
        </w:rPr>
      </w:pPr>
    </w:p>
    <w:p w14:paraId="095CAAC0" w14:textId="77777777" w:rsidR="00013571" w:rsidRDefault="00013571">
      <w:pPr>
        <w:rPr>
          <w:rFonts w:cs="B Zar"/>
          <w:sz w:val="24"/>
          <w:szCs w:val="24"/>
          <w:u w:val="single"/>
          <w:rtl/>
        </w:rPr>
      </w:pPr>
    </w:p>
    <w:p w14:paraId="3BA1E342" w14:textId="77777777" w:rsidR="00013571" w:rsidRDefault="00013571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tblpPr w:leftFromText="180" w:rightFromText="180" w:vertAnchor="page" w:horzAnchor="margin" w:tblpXSpec="center" w:tblpY="1207"/>
        <w:bidiVisual/>
        <w:tblW w:w="11625" w:type="dxa"/>
        <w:tblLook w:val="04A0" w:firstRow="1" w:lastRow="0" w:firstColumn="1" w:lastColumn="0" w:noHBand="0" w:noVBand="1"/>
      </w:tblPr>
      <w:tblGrid>
        <w:gridCol w:w="707"/>
        <w:gridCol w:w="933"/>
        <w:gridCol w:w="1135"/>
        <w:gridCol w:w="997"/>
        <w:gridCol w:w="2984"/>
        <w:gridCol w:w="1513"/>
        <w:gridCol w:w="3356"/>
      </w:tblGrid>
      <w:tr w:rsidR="00013571" w14:paraId="017E1F67" w14:textId="77777777" w:rsidTr="004F54D6">
        <w:trPr>
          <w:trHeight w:val="1266"/>
        </w:trPr>
        <w:tc>
          <w:tcPr>
            <w:tcW w:w="11625" w:type="dxa"/>
            <w:gridSpan w:val="7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41D2F89" w14:textId="7C8943EF" w:rsidR="00013571" w:rsidRDefault="00013571" w:rsidP="004F54D6">
            <w:pPr>
              <w:spacing w:after="200"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E58B7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>جدول زمان بندی ارائه برنامه درس:</w:t>
            </w:r>
            <w:r>
              <w:rPr>
                <w:rtl/>
              </w:rPr>
              <w:t xml:space="preserve"> </w:t>
            </w:r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>باکتر</w:t>
            </w:r>
            <w:r w:rsidRPr="0001357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>شناس</w:t>
            </w:r>
            <w:r w:rsidRPr="0001357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proofErr w:type="spellEnd"/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 xml:space="preserve">  نظر</w:t>
            </w:r>
            <w:r w:rsidRPr="0001357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 xml:space="preserve">                                              </w:t>
            </w:r>
          </w:p>
          <w:p w14:paraId="2EB56F5D" w14:textId="4D11848F" w:rsidR="00013571" w:rsidRPr="00FB0F76" w:rsidRDefault="00013571" w:rsidP="004F54D6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DC280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رشته: </w:t>
            </w:r>
            <w:r>
              <w:rPr>
                <w:rtl/>
              </w:rPr>
              <w:t xml:space="preserve"> </w:t>
            </w:r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>دکتر</w:t>
            </w:r>
            <w:r w:rsidRPr="0001357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 xml:space="preserve"> عموم</w:t>
            </w:r>
            <w:r w:rsidRPr="00013571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13571">
              <w:rPr>
                <w:rFonts w:cs="B Titr"/>
                <w:b/>
                <w:bCs/>
                <w:sz w:val="24"/>
                <w:szCs w:val="24"/>
                <w:rtl/>
              </w:rPr>
              <w:t xml:space="preserve"> پزشک</w:t>
            </w:r>
            <w:r w:rsidRPr="0001357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73F1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بین </w:t>
            </w:r>
            <w:proofErr w:type="spellStart"/>
            <w:r w:rsidR="00EA73F1">
              <w:rPr>
                <w:rFonts w:cs="B Titr" w:hint="cs"/>
                <w:b/>
                <w:bCs/>
                <w:sz w:val="24"/>
                <w:szCs w:val="24"/>
                <w:rtl/>
              </w:rPr>
              <w:t>الملل</w:t>
            </w:r>
            <w:proofErr w:type="spellEnd"/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</w:t>
            </w:r>
            <w:proofErr w:type="spellStart"/>
            <w:r w:rsidRPr="000B775C">
              <w:rPr>
                <w:rFonts w:cs="B Titr" w:hint="cs"/>
                <w:sz w:val="24"/>
                <w:szCs w:val="24"/>
                <w:rtl/>
              </w:rPr>
              <w:t>نیمسال</w:t>
            </w:r>
            <w:proofErr w:type="spellEnd"/>
            <w:r>
              <w:rPr>
                <w:rFonts w:cs="B Titr" w:hint="cs"/>
                <w:sz w:val="24"/>
                <w:szCs w:val="24"/>
                <w:rtl/>
              </w:rPr>
              <w:t>: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دوم</w:t>
            </w:r>
            <w:r>
              <w:rPr>
                <w:rFonts w:cs="B Titr" w:hint="cs"/>
                <w:sz w:val="24"/>
                <w:szCs w:val="24"/>
                <w:rtl/>
              </w:rPr>
              <w:t>403-402</w:t>
            </w:r>
          </w:p>
        </w:tc>
      </w:tr>
      <w:tr w:rsidR="00E60EE9" w14:paraId="563FB259" w14:textId="77777777" w:rsidTr="00835AF4">
        <w:tc>
          <w:tcPr>
            <w:tcW w:w="708" w:type="dxa"/>
            <w:shd w:val="clear" w:color="auto" w:fill="F2F2F2" w:themeFill="background1" w:themeFillShade="F2"/>
          </w:tcPr>
          <w:p w14:paraId="5E875303" w14:textId="77777777" w:rsidR="00013571" w:rsidRPr="0089441E" w:rsidRDefault="00013571" w:rsidP="004F54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30" w:type="dxa"/>
            <w:shd w:val="clear" w:color="auto" w:fill="F2F2F2" w:themeFill="background1" w:themeFillShade="F2"/>
          </w:tcPr>
          <w:p w14:paraId="08887475" w14:textId="77777777" w:rsidR="00013571" w:rsidRPr="0089441E" w:rsidRDefault="00013571" w:rsidP="004F54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75E86DB0" w14:textId="77777777" w:rsidR="00013571" w:rsidRPr="0089441E" w:rsidRDefault="00013571" w:rsidP="004F54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14:paraId="70C4FA30" w14:textId="77777777" w:rsidR="00013571" w:rsidRPr="0089441E" w:rsidRDefault="00013571" w:rsidP="004F54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985" w:type="dxa"/>
            <w:shd w:val="clear" w:color="auto" w:fill="F2F2F2" w:themeFill="background1" w:themeFillShade="F2"/>
          </w:tcPr>
          <w:p w14:paraId="4FBEEA04" w14:textId="77777777" w:rsidR="00013571" w:rsidRPr="0089441E" w:rsidRDefault="00013571" w:rsidP="004F54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513" w:type="dxa"/>
            <w:shd w:val="clear" w:color="auto" w:fill="F2F2F2" w:themeFill="background1" w:themeFillShade="F2"/>
          </w:tcPr>
          <w:p w14:paraId="6A24688D" w14:textId="77777777" w:rsidR="00013571" w:rsidRPr="0089441E" w:rsidRDefault="00013571" w:rsidP="004F54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11CBE5E8" w14:textId="77777777" w:rsidR="00013571" w:rsidRPr="0089441E" w:rsidRDefault="00013571" w:rsidP="004F54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E60EE9" w:rsidRPr="002246F6" w14:paraId="3A5C7C8E" w14:textId="77777777" w:rsidTr="00835AF4">
        <w:tc>
          <w:tcPr>
            <w:tcW w:w="708" w:type="dxa"/>
          </w:tcPr>
          <w:p w14:paraId="64A9DB98" w14:textId="77777777" w:rsidR="000340D5" w:rsidRPr="002246F6" w:rsidRDefault="000340D5" w:rsidP="000340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930" w:type="dxa"/>
          </w:tcPr>
          <w:p w14:paraId="635A3932" w14:textId="313663D6" w:rsidR="000340D5" w:rsidRPr="001532ED" w:rsidRDefault="00B052E3" w:rsidP="000340D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17513159" w14:textId="03F55B68" w:rsidR="000340D5" w:rsidRPr="002246F6" w:rsidRDefault="00B052E3" w:rsidP="000340D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15/11/1402</w:t>
            </w:r>
          </w:p>
        </w:tc>
        <w:tc>
          <w:tcPr>
            <w:tcW w:w="997" w:type="dxa"/>
          </w:tcPr>
          <w:p w14:paraId="20DED250" w14:textId="01A79DEB" w:rsidR="000340D5" w:rsidRPr="002246F6" w:rsidRDefault="00CE34B5" w:rsidP="000340D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1F371CA2" w14:textId="0B5F036C" w:rsidR="000340D5" w:rsidRPr="002246F6" w:rsidRDefault="000340D5" w:rsidP="000340D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اهميت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ميکروارگانيسم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ها-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تاريخچه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طبقه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بندي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  <w:shd w:val="clear" w:color="auto" w:fill="auto"/>
          </w:tcPr>
          <w:p w14:paraId="205236F7" w14:textId="57130194" w:rsidR="000340D5" w:rsidRPr="00A84918" w:rsidRDefault="000340D5" w:rsidP="000340D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357" w:type="dxa"/>
          </w:tcPr>
          <w:p w14:paraId="0D13597B" w14:textId="77777777" w:rsidR="000340D5" w:rsidRPr="0089441E" w:rsidRDefault="000340D5" w:rsidP="000340D5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E60EE9" w:rsidRPr="002246F6" w14:paraId="651DEEA7" w14:textId="77777777" w:rsidTr="00835AF4">
        <w:trPr>
          <w:trHeight w:val="484"/>
        </w:trPr>
        <w:tc>
          <w:tcPr>
            <w:tcW w:w="708" w:type="dxa"/>
          </w:tcPr>
          <w:p w14:paraId="09232842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930" w:type="dxa"/>
          </w:tcPr>
          <w:p w14:paraId="24CC2932" w14:textId="6E6DEC8C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47552600" w14:textId="082BA340" w:rsidR="00CE34B5" w:rsidRPr="002246F6" w:rsidRDefault="00B052E3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18/11/1402</w:t>
            </w:r>
          </w:p>
        </w:tc>
        <w:tc>
          <w:tcPr>
            <w:tcW w:w="997" w:type="dxa"/>
          </w:tcPr>
          <w:p w14:paraId="289FA8BD" w14:textId="403DE706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1019333B" w14:textId="0F305F3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1CF065F" w14:textId="4D91A45E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7" w:type="dxa"/>
          </w:tcPr>
          <w:p w14:paraId="6E343D3B" w14:textId="77777777" w:rsidR="00CE34B5" w:rsidRPr="0089441E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89441E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401BB01F" w14:textId="77777777" w:rsidTr="00835AF4">
        <w:tc>
          <w:tcPr>
            <w:tcW w:w="708" w:type="dxa"/>
          </w:tcPr>
          <w:p w14:paraId="48595E00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930" w:type="dxa"/>
          </w:tcPr>
          <w:p w14:paraId="2777FDF8" w14:textId="1F429E4D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4156D003" w14:textId="79BD69CB" w:rsidR="00CE34B5" w:rsidRPr="002246F6" w:rsidRDefault="00B052E3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25/11/1402</w:t>
            </w:r>
          </w:p>
        </w:tc>
        <w:tc>
          <w:tcPr>
            <w:tcW w:w="997" w:type="dxa"/>
          </w:tcPr>
          <w:p w14:paraId="3A76D06B" w14:textId="21D49C7C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B265DBA" w14:textId="0FF13173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ساختمان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تشريحي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شيميايي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سلول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09E6A601" w14:textId="5E0276BB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357" w:type="dxa"/>
          </w:tcPr>
          <w:p w14:paraId="707B2A89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093886A9" w14:textId="77777777" w:rsidTr="00835AF4">
        <w:tc>
          <w:tcPr>
            <w:tcW w:w="708" w:type="dxa"/>
          </w:tcPr>
          <w:p w14:paraId="014073E6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930" w:type="dxa"/>
          </w:tcPr>
          <w:p w14:paraId="20AB01D8" w14:textId="503BAAD5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5B72734A" w14:textId="0A71AAF4" w:rsidR="00CE34B5" w:rsidRPr="002246F6" w:rsidRDefault="00B052E3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29/11/1402</w:t>
            </w:r>
          </w:p>
        </w:tc>
        <w:tc>
          <w:tcPr>
            <w:tcW w:w="997" w:type="dxa"/>
          </w:tcPr>
          <w:p w14:paraId="50BDCF96" w14:textId="74840993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1CD18CA7" w14:textId="0AF43BAD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E0DB05F" w14:textId="56A21B3C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5E33EDD9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337662D1" w14:textId="77777777" w:rsidTr="00835AF4">
        <w:tc>
          <w:tcPr>
            <w:tcW w:w="708" w:type="dxa"/>
          </w:tcPr>
          <w:p w14:paraId="5892B94A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930" w:type="dxa"/>
          </w:tcPr>
          <w:p w14:paraId="0FDB390E" w14:textId="70E20B90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68289A83" w14:textId="0ECE390D" w:rsidR="00CE34B5" w:rsidRPr="002246F6" w:rsidRDefault="00B052E3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2/12/1402</w:t>
            </w:r>
          </w:p>
        </w:tc>
        <w:tc>
          <w:tcPr>
            <w:tcW w:w="997" w:type="dxa"/>
          </w:tcPr>
          <w:p w14:paraId="78BC77EA" w14:textId="08704604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1515486" w14:textId="23FBC043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تاثير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مواد ضد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ميکروبي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بر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58249715" w14:textId="0C0BA0A9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0EC4EAF5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12A3B11A" w14:textId="77777777" w:rsidTr="00835AF4">
        <w:tc>
          <w:tcPr>
            <w:tcW w:w="708" w:type="dxa"/>
          </w:tcPr>
          <w:p w14:paraId="5FB9AD09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930" w:type="dxa"/>
          </w:tcPr>
          <w:p w14:paraId="71302C8D" w14:textId="5CDB5CA7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602A07D8" w14:textId="5691448C" w:rsidR="00CE34B5" w:rsidRPr="002246F6" w:rsidRDefault="00B052E3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9/12/1402</w:t>
            </w:r>
          </w:p>
        </w:tc>
        <w:tc>
          <w:tcPr>
            <w:tcW w:w="997" w:type="dxa"/>
          </w:tcPr>
          <w:p w14:paraId="477BD597" w14:textId="563AB36F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4BDDFD0" w14:textId="351F3076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ژنتيک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اپيدميولوژي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کنترل عفونت</w:t>
            </w:r>
          </w:p>
        </w:tc>
        <w:tc>
          <w:tcPr>
            <w:tcW w:w="1513" w:type="dxa"/>
            <w:shd w:val="clear" w:color="auto" w:fill="auto"/>
          </w:tcPr>
          <w:p w14:paraId="33402639" w14:textId="57DDD701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دکتر غفوریان</w:t>
            </w:r>
          </w:p>
        </w:tc>
        <w:tc>
          <w:tcPr>
            <w:tcW w:w="3357" w:type="dxa"/>
          </w:tcPr>
          <w:p w14:paraId="3F0735B2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6459865F" w14:textId="77777777" w:rsidTr="00835AF4">
        <w:tc>
          <w:tcPr>
            <w:tcW w:w="708" w:type="dxa"/>
          </w:tcPr>
          <w:p w14:paraId="2CCDF834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930" w:type="dxa"/>
          </w:tcPr>
          <w:p w14:paraId="74B7C0D9" w14:textId="0AADD63A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486E3C7E" w14:textId="365AA42A" w:rsidR="00CE34B5" w:rsidRPr="002246F6" w:rsidRDefault="00B052E3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13/12/1402</w:t>
            </w:r>
          </w:p>
        </w:tc>
        <w:tc>
          <w:tcPr>
            <w:tcW w:w="997" w:type="dxa"/>
          </w:tcPr>
          <w:p w14:paraId="48138AC2" w14:textId="25029B11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30BF1E47" w14:textId="0992A6F9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پاتوژنز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EF94F8D" w14:textId="5D73C30C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357" w:type="dxa"/>
          </w:tcPr>
          <w:p w14:paraId="2D6DB22F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46EEC0A3" w14:textId="77777777" w:rsidTr="00835AF4">
        <w:tc>
          <w:tcPr>
            <w:tcW w:w="708" w:type="dxa"/>
          </w:tcPr>
          <w:p w14:paraId="5984C76C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930" w:type="dxa"/>
          </w:tcPr>
          <w:p w14:paraId="55E35D10" w14:textId="4A267AE1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0E761F0F" w14:textId="16B08211" w:rsidR="00CE34B5" w:rsidRPr="002246F6" w:rsidRDefault="00B052E3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16/12/1402</w:t>
            </w:r>
          </w:p>
        </w:tc>
        <w:tc>
          <w:tcPr>
            <w:tcW w:w="997" w:type="dxa"/>
          </w:tcPr>
          <w:p w14:paraId="649239AB" w14:textId="7003AAAC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58BB504D" w14:textId="0B3272FE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ميکروکوکاسيه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استافیلوکوکوس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ها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ارگانيسم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هاي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وابسته </w:t>
            </w:r>
          </w:p>
        </w:tc>
        <w:tc>
          <w:tcPr>
            <w:tcW w:w="1513" w:type="dxa"/>
            <w:shd w:val="clear" w:color="auto" w:fill="auto"/>
          </w:tcPr>
          <w:p w14:paraId="2972297B" w14:textId="77777777" w:rsidR="00CE34B5" w:rsidRPr="00A84918" w:rsidRDefault="00CE34B5" w:rsidP="00CE34B5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  <w:t xml:space="preserve"> </w:t>
            </w: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غفوریان</w:t>
            </w:r>
          </w:p>
          <w:p w14:paraId="25048B7E" w14:textId="0AFB3333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57" w:type="dxa"/>
          </w:tcPr>
          <w:p w14:paraId="3A681B5E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1C47193E" w14:textId="77777777" w:rsidTr="00835AF4">
        <w:tc>
          <w:tcPr>
            <w:tcW w:w="708" w:type="dxa"/>
          </w:tcPr>
          <w:p w14:paraId="5060FEBC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930" w:type="dxa"/>
          </w:tcPr>
          <w:p w14:paraId="3419641D" w14:textId="0767E74F" w:rsidR="00CE34B5" w:rsidRPr="001532ED" w:rsidRDefault="00B052E3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4D228300" w14:textId="29B51D9C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20/12/1402</w:t>
            </w:r>
          </w:p>
        </w:tc>
        <w:tc>
          <w:tcPr>
            <w:tcW w:w="997" w:type="dxa"/>
          </w:tcPr>
          <w:p w14:paraId="4008885E" w14:textId="57B77DF9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2264512C" w14:textId="1BAE17CC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استرپتوکوکاسيه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استرپ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توکوکوس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ها،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انتروککها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7D8AC259" w14:textId="00D3A4DC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A8491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4F4EC778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174AE88D" w14:textId="77777777" w:rsidTr="00835AF4">
        <w:tc>
          <w:tcPr>
            <w:tcW w:w="708" w:type="dxa"/>
          </w:tcPr>
          <w:p w14:paraId="6EA02069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930" w:type="dxa"/>
          </w:tcPr>
          <w:p w14:paraId="10084187" w14:textId="3443F9B0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27C68261" w14:textId="7EA460A1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23/12/1402</w:t>
            </w:r>
          </w:p>
        </w:tc>
        <w:tc>
          <w:tcPr>
            <w:tcW w:w="997" w:type="dxa"/>
          </w:tcPr>
          <w:p w14:paraId="05848EC5" w14:textId="35688C1B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4965D2A3" w14:textId="526844CB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کورينه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باکتريوم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،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ليستريا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اريزيپلوتريکس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 باسیلوس</w:t>
            </w:r>
          </w:p>
        </w:tc>
        <w:tc>
          <w:tcPr>
            <w:tcW w:w="1513" w:type="dxa"/>
            <w:shd w:val="clear" w:color="auto" w:fill="auto"/>
          </w:tcPr>
          <w:p w14:paraId="624EA475" w14:textId="071069AE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7" w:type="dxa"/>
          </w:tcPr>
          <w:p w14:paraId="7E081642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0DD0202C" w14:textId="77777777" w:rsidTr="00835AF4">
        <w:tc>
          <w:tcPr>
            <w:tcW w:w="708" w:type="dxa"/>
          </w:tcPr>
          <w:p w14:paraId="2FC82564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930" w:type="dxa"/>
          </w:tcPr>
          <w:p w14:paraId="2C4F41B3" w14:textId="72EE6F4C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779837BB" w14:textId="0A90A5B9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27/12/1402</w:t>
            </w:r>
          </w:p>
        </w:tc>
        <w:tc>
          <w:tcPr>
            <w:tcW w:w="997" w:type="dxa"/>
          </w:tcPr>
          <w:p w14:paraId="259EFA9E" w14:textId="06D3A8B3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5F0158A3" w14:textId="4F64758D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کلستريديوم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  <w:shd w:val="clear" w:color="auto" w:fill="auto"/>
          </w:tcPr>
          <w:p w14:paraId="51B24BDE" w14:textId="0B3B62BE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7" w:type="dxa"/>
          </w:tcPr>
          <w:p w14:paraId="401557A5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323BA55F" w14:textId="77777777" w:rsidTr="00835AF4">
        <w:tc>
          <w:tcPr>
            <w:tcW w:w="708" w:type="dxa"/>
          </w:tcPr>
          <w:p w14:paraId="046EF98D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930" w:type="dxa"/>
          </w:tcPr>
          <w:p w14:paraId="3068473A" w14:textId="67985D0E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2B814DF8" w14:textId="10D0B0AE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19/1/1403</w:t>
            </w:r>
          </w:p>
        </w:tc>
        <w:tc>
          <w:tcPr>
            <w:tcW w:w="997" w:type="dxa"/>
          </w:tcPr>
          <w:p w14:paraId="1A98EB07" w14:textId="00FB9A0C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77D2D67" w14:textId="4E03F6CF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مايکوباکتريوم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</w:p>
        </w:tc>
        <w:tc>
          <w:tcPr>
            <w:tcW w:w="1513" w:type="dxa"/>
            <w:shd w:val="clear" w:color="auto" w:fill="auto"/>
          </w:tcPr>
          <w:p w14:paraId="1843BBA9" w14:textId="0047CDD9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7" w:type="dxa"/>
          </w:tcPr>
          <w:p w14:paraId="798303F4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3DB1B7AD" w14:textId="77777777" w:rsidTr="00835AF4">
        <w:tc>
          <w:tcPr>
            <w:tcW w:w="708" w:type="dxa"/>
          </w:tcPr>
          <w:p w14:paraId="3543FF8F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930" w:type="dxa"/>
          </w:tcPr>
          <w:p w14:paraId="0CAFE6D2" w14:textId="6AB4BE6A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5336BFE8" w14:textId="070F14EF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26/1/1403</w:t>
            </w:r>
          </w:p>
        </w:tc>
        <w:tc>
          <w:tcPr>
            <w:tcW w:w="997" w:type="dxa"/>
          </w:tcPr>
          <w:p w14:paraId="766D1B44" w14:textId="4F51689E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52BC06CC" w14:textId="3778DBC9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اکتینو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مایست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نوکاردیا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125DAD22" w14:textId="5DB0A17F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7" w:type="dxa"/>
          </w:tcPr>
          <w:p w14:paraId="2EC7AFD8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0ECA1A15" w14:textId="77777777" w:rsidTr="00835AF4">
        <w:tc>
          <w:tcPr>
            <w:tcW w:w="708" w:type="dxa"/>
          </w:tcPr>
          <w:p w14:paraId="65E04941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930" w:type="dxa"/>
          </w:tcPr>
          <w:p w14:paraId="6867218C" w14:textId="12EAF148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577ED704" w14:textId="5853CEF8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29/1/1403</w:t>
            </w:r>
          </w:p>
        </w:tc>
        <w:tc>
          <w:tcPr>
            <w:tcW w:w="997" w:type="dxa"/>
          </w:tcPr>
          <w:p w14:paraId="380BA885" w14:textId="01276054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324CB7A8" w14:textId="05162CA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کوکس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گرم منف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نايسرياسيه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442E6A7E" w14:textId="3EBBB4F2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دکتر </w:t>
            </w: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پاکزاد</w:t>
            </w:r>
          </w:p>
        </w:tc>
        <w:tc>
          <w:tcPr>
            <w:tcW w:w="3357" w:type="dxa"/>
          </w:tcPr>
          <w:p w14:paraId="43B84209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353FB1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06D7DCAA" w14:textId="77777777" w:rsidTr="00835AF4">
        <w:tc>
          <w:tcPr>
            <w:tcW w:w="708" w:type="dxa"/>
          </w:tcPr>
          <w:p w14:paraId="7A573DB0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930" w:type="dxa"/>
          </w:tcPr>
          <w:p w14:paraId="7FE693A0" w14:textId="7BB1DDB1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4BBA69B8" w14:textId="19685436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2/2/1403</w:t>
            </w:r>
          </w:p>
        </w:tc>
        <w:tc>
          <w:tcPr>
            <w:tcW w:w="997" w:type="dxa"/>
          </w:tcPr>
          <w:p w14:paraId="497696C7" w14:textId="5EA716CF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65832F73" w14:textId="42197D2F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انتروباکترياسيه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: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اشريشيا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شيگلا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-سالمونلا</w:t>
            </w:r>
          </w:p>
        </w:tc>
        <w:tc>
          <w:tcPr>
            <w:tcW w:w="1513" w:type="dxa"/>
            <w:shd w:val="clear" w:color="auto" w:fill="auto"/>
          </w:tcPr>
          <w:p w14:paraId="74C042D7" w14:textId="66E442AC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A8491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0ED119CF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7C2D25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2A955172" w14:textId="77777777" w:rsidTr="00835AF4">
        <w:tc>
          <w:tcPr>
            <w:tcW w:w="708" w:type="dxa"/>
          </w:tcPr>
          <w:p w14:paraId="22391DA8" w14:textId="77777777" w:rsidR="00CE34B5" w:rsidRPr="002246F6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930" w:type="dxa"/>
          </w:tcPr>
          <w:p w14:paraId="04337CD8" w14:textId="4A1CA574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46491088" w14:textId="2A6DCADF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5/2/1403</w:t>
            </w:r>
          </w:p>
        </w:tc>
        <w:tc>
          <w:tcPr>
            <w:tcW w:w="997" w:type="dxa"/>
          </w:tcPr>
          <w:p w14:paraId="7C0C15BB" w14:textId="4B22E80E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6AAAF73" w14:textId="5DDEAF14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يرسينيا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ويبريوناسيه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-ائروموناس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0D19CD2F" w14:textId="66B744D7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7" w:type="dxa"/>
          </w:tcPr>
          <w:p w14:paraId="31E14809" w14:textId="7777777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7C2D25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2F9AA74C" w14:textId="77777777" w:rsidTr="00835AF4">
        <w:tc>
          <w:tcPr>
            <w:tcW w:w="708" w:type="dxa"/>
          </w:tcPr>
          <w:p w14:paraId="435F2A68" w14:textId="2A7EC3FB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930" w:type="dxa"/>
          </w:tcPr>
          <w:p w14:paraId="34EABCA3" w14:textId="2DEE5A90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2C537F6D" w14:textId="1C3985F5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9/2/1403</w:t>
            </w:r>
          </w:p>
        </w:tc>
        <w:tc>
          <w:tcPr>
            <w:tcW w:w="997" w:type="dxa"/>
          </w:tcPr>
          <w:p w14:paraId="1A4C33A5" w14:textId="152D32C3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865F982" w14:textId="76A892C1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کمپيلوباکتر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هليکوباکتر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-هموفیلوس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7B21F5BF" w14:textId="1FD8D89B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57" w:type="dxa"/>
          </w:tcPr>
          <w:p w14:paraId="60DD9499" w14:textId="5C6BD9A5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</w:t>
            </w:r>
            <w:r w:rsidRPr="0015252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جلسه قبل </w:t>
            </w:r>
          </w:p>
        </w:tc>
      </w:tr>
      <w:tr w:rsidR="00E60EE9" w:rsidRPr="002246F6" w14:paraId="4150FCC0" w14:textId="77777777" w:rsidTr="00835AF4">
        <w:tc>
          <w:tcPr>
            <w:tcW w:w="708" w:type="dxa"/>
          </w:tcPr>
          <w:p w14:paraId="2DB93448" w14:textId="67942FFE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930" w:type="dxa"/>
          </w:tcPr>
          <w:p w14:paraId="35178659" w14:textId="4CFDCC6D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6289D627" w14:textId="6D0C8932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12/2/1403</w:t>
            </w:r>
          </w:p>
        </w:tc>
        <w:tc>
          <w:tcPr>
            <w:tcW w:w="997" w:type="dxa"/>
          </w:tcPr>
          <w:p w14:paraId="5CE97D7E" w14:textId="020115DF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04803720" w14:textId="3B10BABF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سودوموناسيه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آسينتوباکتر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باکتريهاي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غير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تخميري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</w:tcPr>
          <w:p w14:paraId="0BD90CCE" w14:textId="77777777" w:rsidR="00CE34B5" w:rsidRPr="00A84918" w:rsidRDefault="00CE34B5" w:rsidP="00CE34B5">
            <w:pPr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غفور</w:t>
            </w: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A8491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  <w:p w14:paraId="45CF6CC3" w14:textId="77777777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57" w:type="dxa"/>
          </w:tcPr>
          <w:p w14:paraId="418C6023" w14:textId="30897DFD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7CEC31E3" w14:textId="77777777" w:rsidTr="00835AF4">
        <w:tc>
          <w:tcPr>
            <w:tcW w:w="708" w:type="dxa"/>
          </w:tcPr>
          <w:p w14:paraId="4772C1B6" w14:textId="5857BC30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</w:t>
            </w:r>
          </w:p>
        </w:tc>
        <w:tc>
          <w:tcPr>
            <w:tcW w:w="930" w:type="dxa"/>
          </w:tcPr>
          <w:p w14:paraId="187E4A85" w14:textId="2CE395CD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3FFD9D45" w14:textId="5601B430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16/2/1403</w:t>
            </w:r>
          </w:p>
        </w:tc>
        <w:tc>
          <w:tcPr>
            <w:tcW w:w="997" w:type="dxa"/>
          </w:tcPr>
          <w:p w14:paraId="7F872872" w14:textId="7EB0B3DF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F278915" w14:textId="20CCDF07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بورده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تلا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بروسلا</w:t>
            </w:r>
          </w:p>
        </w:tc>
        <w:tc>
          <w:tcPr>
            <w:tcW w:w="1513" w:type="dxa"/>
            <w:shd w:val="clear" w:color="auto" w:fill="auto"/>
          </w:tcPr>
          <w:p w14:paraId="2AC2EB95" w14:textId="6E94DF1D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12D47DD6" w14:textId="25B30DBB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229BB46C" w14:textId="77777777" w:rsidTr="00835AF4">
        <w:tc>
          <w:tcPr>
            <w:tcW w:w="708" w:type="dxa"/>
          </w:tcPr>
          <w:p w14:paraId="73ACFA78" w14:textId="50EC9942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20</w:t>
            </w:r>
          </w:p>
        </w:tc>
        <w:tc>
          <w:tcPr>
            <w:tcW w:w="930" w:type="dxa"/>
          </w:tcPr>
          <w:p w14:paraId="4E11D450" w14:textId="2A68BF3E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1D0AF1AF" w14:textId="7A86827E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19/2/1403</w:t>
            </w:r>
          </w:p>
        </w:tc>
        <w:tc>
          <w:tcPr>
            <w:tcW w:w="997" w:type="dxa"/>
          </w:tcPr>
          <w:p w14:paraId="47E67A46" w14:textId="5BF16421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6FEDB601" w14:textId="604057FD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فرانسیسلا-لژیونلا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0D6C37C2" w14:textId="4561271F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</w:t>
            </w:r>
            <w:r w:rsidRPr="00A84918">
              <w:rPr>
                <w:rFonts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3357" w:type="dxa"/>
          </w:tcPr>
          <w:p w14:paraId="0BA3B677" w14:textId="612288F6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1CCF2BD4" w14:textId="77777777" w:rsidTr="00835AF4">
        <w:tc>
          <w:tcPr>
            <w:tcW w:w="708" w:type="dxa"/>
          </w:tcPr>
          <w:p w14:paraId="3C245EB3" w14:textId="31E51A33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</w:p>
        </w:tc>
        <w:tc>
          <w:tcPr>
            <w:tcW w:w="930" w:type="dxa"/>
          </w:tcPr>
          <w:p w14:paraId="5A51D3D7" w14:textId="1056C8CF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1038BEA4" w14:textId="53AC5448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23/2/1403</w:t>
            </w:r>
          </w:p>
        </w:tc>
        <w:tc>
          <w:tcPr>
            <w:tcW w:w="997" w:type="dxa"/>
          </w:tcPr>
          <w:p w14:paraId="6BF663C1" w14:textId="569B28F8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665DDC92" w14:textId="055C4E9C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کلاميديا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مايکوپلاسما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-اوره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آپلاسما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9E3B7D0" w14:textId="5CFA6662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357" w:type="dxa"/>
          </w:tcPr>
          <w:p w14:paraId="700F7A2E" w14:textId="04ED30E5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749EE041" w14:textId="77777777" w:rsidTr="00835AF4">
        <w:tc>
          <w:tcPr>
            <w:tcW w:w="708" w:type="dxa"/>
          </w:tcPr>
          <w:p w14:paraId="3320AD80" w14:textId="329C2019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930" w:type="dxa"/>
          </w:tcPr>
          <w:p w14:paraId="07ACD4FB" w14:textId="2A8B547A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0C734D9F" w14:textId="6DCEA915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26/2/1403</w:t>
            </w:r>
          </w:p>
        </w:tc>
        <w:tc>
          <w:tcPr>
            <w:tcW w:w="997" w:type="dxa"/>
          </w:tcPr>
          <w:p w14:paraId="3E757539" w14:textId="197F89EA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3B1EE8D8" w14:textId="5FCA7EC0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باکتر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ها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هواز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بدون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اسپور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2BD777D8" w14:textId="766D7505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دکتر غفور</w:t>
            </w:r>
            <w:r w:rsidRPr="00A8491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ی</w:t>
            </w:r>
            <w:r w:rsidRPr="00A84918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val="en-IE"/>
              </w:rPr>
              <w:t>ان</w:t>
            </w:r>
          </w:p>
        </w:tc>
        <w:tc>
          <w:tcPr>
            <w:tcW w:w="3357" w:type="dxa"/>
          </w:tcPr>
          <w:p w14:paraId="041D56FD" w14:textId="1A796768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7F615E45" w14:textId="77777777" w:rsidTr="00835AF4">
        <w:tc>
          <w:tcPr>
            <w:tcW w:w="708" w:type="dxa"/>
          </w:tcPr>
          <w:p w14:paraId="4E8A774E" w14:textId="46335075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</w:t>
            </w:r>
          </w:p>
        </w:tc>
        <w:tc>
          <w:tcPr>
            <w:tcW w:w="930" w:type="dxa"/>
          </w:tcPr>
          <w:p w14:paraId="310FC76D" w14:textId="6AE3718E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45625D24" w14:textId="5E9D9699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30/2/1403</w:t>
            </w:r>
          </w:p>
        </w:tc>
        <w:tc>
          <w:tcPr>
            <w:tcW w:w="997" w:type="dxa"/>
          </w:tcPr>
          <w:p w14:paraId="699BFEEC" w14:textId="4CDA84FD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208FA390" w14:textId="602F48E2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ترپونما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پاليدوم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و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ساير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گونه ها</w:t>
            </w:r>
          </w:p>
        </w:tc>
        <w:tc>
          <w:tcPr>
            <w:tcW w:w="1513" w:type="dxa"/>
            <w:shd w:val="clear" w:color="auto" w:fill="auto"/>
          </w:tcPr>
          <w:p w14:paraId="4182A082" w14:textId="110C00EA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دکتر پاکزاد</w:t>
            </w:r>
          </w:p>
        </w:tc>
        <w:tc>
          <w:tcPr>
            <w:tcW w:w="3357" w:type="dxa"/>
          </w:tcPr>
          <w:p w14:paraId="4B5462DC" w14:textId="3E80CCAF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3F91704C" w14:textId="77777777" w:rsidTr="00835AF4">
        <w:tc>
          <w:tcPr>
            <w:tcW w:w="708" w:type="dxa"/>
          </w:tcPr>
          <w:p w14:paraId="37698024" w14:textId="2AF4CA04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930" w:type="dxa"/>
          </w:tcPr>
          <w:p w14:paraId="6565A943" w14:textId="7AC76A0A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135" w:type="dxa"/>
          </w:tcPr>
          <w:p w14:paraId="081B546C" w14:textId="2B23FC1D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2/3/1403</w:t>
            </w:r>
          </w:p>
        </w:tc>
        <w:tc>
          <w:tcPr>
            <w:tcW w:w="997" w:type="dxa"/>
          </w:tcPr>
          <w:p w14:paraId="1B8267FD" w14:textId="762CB37A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74DC0396" w14:textId="148BB952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ريکتزيا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-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اورینتیا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u w:val="single"/>
                <w:rtl/>
                <w:lang w:val="en-IE"/>
              </w:rPr>
              <w:t xml:space="preserve"> </w:t>
            </w:r>
            <w:r w:rsidRPr="00DE0807">
              <w:rPr>
                <w:rFonts w:ascii="Sakkal Majalla" w:eastAsia="Times New Roman" w:hAnsi="Sakkal Majalla" w:cs="Sakkal Majalla" w:hint="cs"/>
                <w:sz w:val="24"/>
                <w:szCs w:val="24"/>
                <w:rtl/>
                <w:lang w:val="en-IE"/>
              </w:rPr>
              <w:t>–</w:t>
            </w:r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اسپيريلوم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-</w:t>
            </w:r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 w:bidi="ar-SA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بورليا</w:t>
            </w:r>
            <w:proofErr w:type="spellEnd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 xml:space="preserve"> - </w:t>
            </w:r>
            <w:proofErr w:type="spellStart"/>
            <w:r w:rsidRPr="00DE0807">
              <w:rPr>
                <w:rFonts w:ascii="Times New Roman" w:eastAsia="Times New Roman" w:hAnsi="Times New Roman" w:cs="B Nazanin"/>
                <w:sz w:val="24"/>
                <w:szCs w:val="24"/>
                <w:rtl/>
                <w:lang w:val="en-IE"/>
              </w:rPr>
              <w:t>لپتوسپيرا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78297EA" w14:textId="3F9AC9B8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>دکتر غفوریان</w:t>
            </w:r>
          </w:p>
        </w:tc>
        <w:tc>
          <w:tcPr>
            <w:tcW w:w="3357" w:type="dxa"/>
          </w:tcPr>
          <w:p w14:paraId="280AC0C1" w14:textId="6E392F7C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E60EE9" w:rsidRPr="002246F6" w14:paraId="56D00B0D" w14:textId="77777777" w:rsidTr="00835AF4">
        <w:tc>
          <w:tcPr>
            <w:tcW w:w="708" w:type="dxa"/>
          </w:tcPr>
          <w:p w14:paraId="7BF0B5A7" w14:textId="1778EE0A" w:rsidR="00CE34B5" w:rsidRDefault="00CE34B5" w:rsidP="00CE34B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</w:t>
            </w:r>
          </w:p>
        </w:tc>
        <w:tc>
          <w:tcPr>
            <w:tcW w:w="930" w:type="dxa"/>
          </w:tcPr>
          <w:p w14:paraId="5C75CD44" w14:textId="1C358D09" w:rsidR="00CE34B5" w:rsidRPr="001532ED" w:rsidRDefault="00E60EE9" w:rsidP="00CE34B5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135" w:type="dxa"/>
          </w:tcPr>
          <w:p w14:paraId="2E507E73" w14:textId="4AC687E4" w:rsidR="00CE34B5" w:rsidRPr="002246F6" w:rsidRDefault="00E60EE9" w:rsidP="00CE34B5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6/3/1403</w:t>
            </w:r>
          </w:p>
        </w:tc>
        <w:tc>
          <w:tcPr>
            <w:tcW w:w="997" w:type="dxa"/>
          </w:tcPr>
          <w:p w14:paraId="610FC5F6" w14:textId="2BEE39CC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r w:rsidRPr="001B03DD"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985" w:type="dxa"/>
            <w:shd w:val="clear" w:color="auto" w:fill="auto"/>
          </w:tcPr>
          <w:p w14:paraId="352A5372" w14:textId="7D29BC85" w:rsidR="00CE34B5" w:rsidRPr="002246F6" w:rsidRDefault="00CE34B5" w:rsidP="00CE34B5">
            <w:p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ارلیشیا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،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آناپلاسما</w:t>
            </w:r>
            <w:proofErr w:type="spellEnd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Pr="00DE080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>وکوکسیلا</w:t>
            </w:r>
            <w:proofErr w:type="spellEnd"/>
          </w:p>
        </w:tc>
        <w:tc>
          <w:tcPr>
            <w:tcW w:w="1513" w:type="dxa"/>
            <w:shd w:val="clear" w:color="auto" w:fill="auto"/>
          </w:tcPr>
          <w:p w14:paraId="33D01787" w14:textId="03BE2BD2" w:rsidR="00CE34B5" w:rsidRPr="00A84918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A84918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A84918">
              <w:rPr>
                <w:rFonts w:cs="B Nazanin" w:hint="cs"/>
                <w:sz w:val="24"/>
                <w:szCs w:val="24"/>
                <w:rtl/>
              </w:rPr>
              <w:t>کاظمیان</w:t>
            </w:r>
            <w:proofErr w:type="spellEnd"/>
          </w:p>
        </w:tc>
        <w:tc>
          <w:tcPr>
            <w:tcW w:w="3357" w:type="dxa"/>
          </w:tcPr>
          <w:p w14:paraId="51236B16" w14:textId="22DFA70D" w:rsidR="00CE34B5" w:rsidRPr="007C2D25" w:rsidRDefault="00CE34B5" w:rsidP="00CE34B5">
            <w:pPr>
              <w:rPr>
                <w:rFonts w:cs="B Nazanin"/>
                <w:sz w:val="24"/>
                <w:szCs w:val="24"/>
                <w:rtl/>
              </w:rPr>
            </w:pPr>
            <w:r w:rsidRPr="00152522">
              <w:rPr>
                <w:rFonts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5C7C4BE0" w14:textId="77777777" w:rsidR="00013571" w:rsidRDefault="00013571">
      <w:pPr>
        <w:rPr>
          <w:rFonts w:cs="B Zar"/>
          <w:sz w:val="24"/>
          <w:szCs w:val="24"/>
          <w:u w:val="single"/>
          <w:rtl/>
        </w:rPr>
      </w:pPr>
    </w:p>
    <w:sectPr w:rsidR="00013571" w:rsidSect="009B1100">
      <w:headerReference w:type="default" r:id="rId11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4128" w14:textId="77777777" w:rsidR="009B1100" w:rsidRDefault="009B1100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2BC9D8DE" w14:textId="77777777" w:rsidR="009B1100" w:rsidRDefault="009B1100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D8D5" w14:textId="77777777" w:rsidR="009B1100" w:rsidRDefault="009B1100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B74529A" w14:textId="77777777" w:rsidR="009B1100" w:rsidRDefault="009B1100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4B40" w14:textId="3733ACDB" w:rsidR="00B66145" w:rsidRDefault="00B66145" w:rsidP="00B66145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26D0"/>
    <w:multiLevelType w:val="hybridMultilevel"/>
    <w:tmpl w:val="DA687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21469"/>
    <w:multiLevelType w:val="hybridMultilevel"/>
    <w:tmpl w:val="4C06D3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D44AE"/>
    <w:multiLevelType w:val="hybridMultilevel"/>
    <w:tmpl w:val="1AE4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1704">
    <w:abstractNumId w:val="0"/>
  </w:num>
  <w:num w:numId="2" w16cid:durableId="2091123188">
    <w:abstractNumId w:val="3"/>
  </w:num>
  <w:num w:numId="3" w16cid:durableId="15158582">
    <w:abstractNumId w:val="1"/>
  </w:num>
  <w:num w:numId="4" w16cid:durableId="1406994707">
    <w:abstractNumId w:val="5"/>
  </w:num>
  <w:num w:numId="5" w16cid:durableId="1373379012">
    <w:abstractNumId w:val="2"/>
  </w:num>
  <w:num w:numId="6" w16cid:durableId="1297834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12742"/>
    <w:rsid w:val="00013571"/>
    <w:rsid w:val="000337EC"/>
    <w:rsid w:val="000340D5"/>
    <w:rsid w:val="00045E64"/>
    <w:rsid w:val="00046065"/>
    <w:rsid w:val="0005232E"/>
    <w:rsid w:val="0006546F"/>
    <w:rsid w:val="00072ECF"/>
    <w:rsid w:val="000B775C"/>
    <w:rsid w:val="000D74C1"/>
    <w:rsid w:val="000F41E7"/>
    <w:rsid w:val="00103723"/>
    <w:rsid w:val="00123259"/>
    <w:rsid w:val="0014484C"/>
    <w:rsid w:val="00175799"/>
    <w:rsid w:val="0017691B"/>
    <w:rsid w:val="00187381"/>
    <w:rsid w:val="00192943"/>
    <w:rsid w:val="001B64AA"/>
    <w:rsid w:val="001D056C"/>
    <w:rsid w:val="001D25DF"/>
    <w:rsid w:val="001F60A7"/>
    <w:rsid w:val="002246F6"/>
    <w:rsid w:val="00284E17"/>
    <w:rsid w:val="002D6D62"/>
    <w:rsid w:val="002F3529"/>
    <w:rsid w:val="00314638"/>
    <w:rsid w:val="00317308"/>
    <w:rsid w:val="00391AF2"/>
    <w:rsid w:val="003B64AD"/>
    <w:rsid w:val="0042203F"/>
    <w:rsid w:val="00433514"/>
    <w:rsid w:val="00433ABD"/>
    <w:rsid w:val="0047607D"/>
    <w:rsid w:val="00484CE4"/>
    <w:rsid w:val="00485534"/>
    <w:rsid w:val="0049106F"/>
    <w:rsid w:val="004A2B2B"/>
    <w:rsid w:val="004D5F51"/>
    <w:rsid w:val="004E670D"/>
    <w:rsid w:val="00513D93"/>
    <w:rsid w:val="0052310C"/>
    <w:rsid w:val="005743C4"/>
    <w:rsid w:val="005A385D"/>
    <w:rsid w:val="005C0860"/>
    <w:rsid w:val="005D207D"/>
    <w:rsid w:val="005D2F2A"/>
    <w:rsid w:val="005D3797"/>
    <w:rsid w:val="005E4F90"/>
    <w:rsid w:val="005F1D8F"/>
    <w:rsid w:val="005F3DF0"/>
    <w:rsid w:val="00635C1D"/>
    <w:rsid w:val="0065289C"/>
    <w:rsid w:val="006747B0"/>
    <w:rsid w:val="00685297"/>
    <w:rsid w:val="0068616E"/>
    <w:rsid w:val="00686D28"/>
    <w:rsid w:val="006A39A1"/>
    <w:rsid w:val="006B733C"/>
    <w:rsid w:val="006E20F8"/>
    <w:rsid w:val="007356FB"/>
    <w:rsid w:val="007415AF"/>
    <w:rsid w:val="00742D3B"/>
    <w:rsid w:val="007514CA"/>
    <w:rsid w:val="00782B66"/>
    <w:rsid w:val="007C576E"/>
    <w:rsid w:val="007F76C4"/>
    <w:rsid w:val="008275A8"/>
    <w:rsid w:val="00835AF4"/>
    <w:rsid w:val="008514B4"/>
    <w:rsid w:val="00851AED"/>
    <w:rsid w:val="00854A2E"/>
    <w:rsid w:val="00857F26"/>
    <w:rsid w:val="00862376"/>
    <w:rsid w:val="008758C1"/>
    <w:rsid w:val="008867EB"/>
    <w:rsid w:val="00892507"/>
    <w:rsid w:val="008A4D76"/>
    <w:rsid w:val="008B323B"/>
    <w:rsid w:val="008C7006"/>
    <w:rsid w:val="008E2C42"/>
    <w:rsid w:val="00902F75"/>
    <w:rsid w:val="00904E58"/>
    <w:rsid w:val="00925B60"/>
    <w:rsid w:val="009646C7"/>
    <w:rsid w:val="00986CAA"/>
    <w:rsid w:val="009A0D39"/>
    <w:rsid w:val="009B1100"/>
    <w:rsid w:val="009B700C"/>
    <w:rsid w:val="009E35B1"/>
    <w:rsid w:val="009F19A5"/>
    <w:rsid w:val="009F34B3"/>
    <w:rsid w:val="009F5809"/>
    <w:rsid w:val="009F63DE"/>
    <w:rsid w:val="00A021CA"/>
    <w:rsid w:val="00A0519E"/>
    <w:rsid w:val="00A14419"/>
    <w:rsid w:val="00A25326"/>
    <w:rsid w:val="00A56CF2"/>
    <w:rsid w:val="00A66B8B"/>
    <w:rsid w:val="00A84918"/>
    <w:rsid w:val="00A94766"/>
    <w:rsid w:val="00AB0529"/>
    <w:rsid w:val="00AB61B0"/>
    <w:rsid w:val="00AD6436"/>
    <w:rsid w:val="00AE23C5"/>
    <w:rsid w:val="00B052E3"/>
    <w:rsid w:val="00B16491"/>
    <w:rsid w:val="00B22E6D"/>
    <w:rsid w:val="00B25D83"/>
    <w:rsid w:val="00B30B6C"/>
    <w:rsid w:val="00B36855"/>
    <w:rsid w:val="00B40BE4"/>
    <w:rsid w:val="00B60BD3"/>
    <w:rsid w:val="00B66145"/>
    <w:rsid w:val="00B77281"/>
    <w:rsid w:val="00B80517"/>
    <w:rsid w:val="00B91D72"/>
    <w:rsid w:val="00BC0B0D"/>
    <w:rsid w:val="00BF2BA4"/>
    <w:rsid w:val="00C054DC"/>
    <w:rsid w:val="00C14791"/>
    <w:rsid w:val="00C74E5D"/>
    <w:rsid w:val="00CB7DD1"/>
    <w:rsid w:val="00CD7847"/>
    <w:rsid w:val="00CE34B5"/>
    <w:rsid w:val="00CE6D17"/>
    <w:rsid w:val="00D20A87"/>
    <w:rsid w:val="00D44759"/>
    <w:rsid w:val="00D70058"/>
    <w:rsid w:val="00DA7EAC"/>
    <w:rsid w:val="00DB487E"/>
    <w:rsid w:val="00DB62C8"/>
    <w:rsid w:val="00DE3FBB"/>
    <w:rsid w:val="00DF2B78"/>
    <w:rsid w:val="00DF49AA"/>
    <w:rsid w:val="00DF7C32"/>
    <w:rsid w:val="00E453C8"/>
    <w:rsid w:val="00E513B8"/>
    <w:rsid w:val="00E60EE9"/>
    <w:rsid w:val="00EA73F1"/>
    <w:rsid w:val="00EC1C14"/>
    <w:rsid w:val="00ED5E45"/>
    <w:rsid w:val="00EE4F6E"/>
    <w:rsid w:val="00F16B04"/>
    <w:rsid w:val="00F21D1E"/>
    <w:rsid w:val="00F47170"/>
    <w:rsid w:val="00F47482"/>
    <w:rsid w:val="00F50E93"/>
    <w:rsid w:val="00F55445"/>
    <w:rsid w:val="00F61F8F"/>
    <w:rsid w:val="00F948D3"/>
    <w:rsid w:val="00FA641B"/>
    <w:rsid w:val="00FB5F3C"/>
    <w:rsid w:val="00FC7CE2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3B39F8E"/>
  <w15:docId w15:val="{6CA47D3D-1D72-4E5B-9AD3-4862DFD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Title">
    <w:name w:val="Title"/>
    <w:basedOn w:val="Normal"/>
    <w:next w:val="Normal"/>
    <w:link w:val="TitleChar"/>
    <w:uiPriority w:val="10"/>
    <w:qFormat/>
    <w:rsid w:val="00DE3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82B6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9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kzadi200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bhan.ghafuri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kazemia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128</cp:revision>
  <dcterms:created xsi:type="dcterms:W3CDTF">2016-04-08T11:42:00Z</dcterms:created>
  <dcterms:modified xsi:type="dcterms:W3CDTF">2024-02-12T07:24:00Z</dcterms:modified>
</cp:coreProperties>
</file>