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021"/>
        <w:bidiVisual/>
        <w:tblW w:w="10492" w:type="dxa"/>
        <w:tblLook w:val="04A0" w:firstRow="1" w:lastRow="0" w:firstColumn="1" w:lastColumn="0" w:noHBand="0" w:noVBand="1"/>
      </w:tblPr>
      <w:tblGrid>
        <w:gridCol w:w="2835"/>
        <w:gridCol w:w="3547"/>
        <w:gridCol w:w="4110"/>
      </w:tblGrid>
      <w:tr w:rsidR="00B910DF" w:rsidRPr="00460BFE" w14:paraId="3E58051E" w14:textId="77777777" w:rsidTr="008248FE">
        <w:tc>
          <w:tcPr>
            <w:tcW w:w="10492" w:type="dxa"/>
            <w:gridSpan w:val="3"/>
          </w:tcPr>
          <w:p w14:paraId="59E19683" w14:textId="35727950" w:rsidR="00B910DF" w:rsidRPr="00460BFE" w:rsidRDefault="0090291F" w:rsidP="00567CB5">
            <w:pPr>
              <w:jc w:val="center"/>
              <w:rPr>
                <w:rFonts w:cs="B Zar"/>
              </w:rPr>
            </w:pPr>
            <w:r w:rsidRPr="0090291F">
              <w:rPr>
                <w:rFonts w:cs="B Titr" w:hint="cs"/>
                <w:color w:val="C00000"/>
                <w:sz w:val="24"/>
                <w:szCs w:val="24"/>
                <w:rtl/>
              </w:rPr>
              <w:t xml:space="preserve">فرم طرح درس برای یک جلسه آموزشی درس </w:t>
            </w:r>
            <w:r w:rsidR="00EE1EB6">
              <w:rPr>
                <w:rFonts w:cs="B Titr" w:hint="cs"/>
                <w:color w:val="C00000"/>
                <w:sz w:val="24"/>
                <w:szCs w:val="24"/>
                <w:rtl/>
              </w:rPr>
              <w:t>آ</w:t>
            </w:r>
            <w:r w:rsidR="00984403">
              <w:rPr>
                <w:rFonts w:cs="B Titr" w:hint="cs"/>
                <w:color w:val="C00000"/>
                <w:sz w:val="24"/>
                <w:szCs w:val="24"/>
                <w:rtl/>
              </w:rPr>
              <w:t>ز</w:t>
            </w:r>
            <w:r w:rsidR="00EE1EB6">
              <w:rPr>
                <w:rFonts w:cs="B Titr" w:hint="cs"/>
                <w:color w:val="C00000"/>
                <w:sz w:val="24"/>
                <w:szCs w:val="24"/>
                <w:rtl/>
              </w:rPr>
              <w:t xml:space="preserve">مایشگاه </w:t>
            </w:r>
            <w:r>
              <w:rPr>
                <w:rFonts w:cs="B Titr" w:hint="cs"/>
                <w:color w:val="C00000"/>
                <w:sz w:val="24"/>
                <w:szCs w:val="24"/>
                <w:rtl/>
              </w:rPr>
              <w:t>باکتری شناسی</w:t>
            </w:r>
            <w:r w:rsidR="00EE1EB6">
              <w:rPr>
                <w:rFonts w:cs="B Titr" w:hint="cs"/>
                <w:color w:val="C00000"/>
                <w:sz w:val="24"/>
                <w:szCs w:val="24"/>
                <w:rtl/>
              </w:rPr>
              <w:t xml:space="preserve"> پزشکی </w:t>
            </w:r>
            <w:r w:rsidR="009C53DF">
              <w:rPr>
                <w:rFonts w:cs="B Titr" w:hint="cs"/>
                <w:color w:val="C00000"/>
                <w:sz w:val="24"/>
                <w:szCs w:val="24"/>
                <w:rtl/>
              </w:rPr>
              <w:t>علوم آزمایشگاهی ناپیوسته ترم 1</w:t>
            </w:r>
          </w:p>
        </w:tc>
      </w:tr>
      <w:tr w:rsidR="00B910DF" w:rsidRPr="00460BFE" w14:paraId="639EB7D1" w14:textId="77777777" w:rsidTr="008248FE">
        <w:trPr>
          <w:trHeight w:val="1277"/>
        </w:trPr>
        <w:tc>
          <w:tcPr>
            <w:tcW w:w="2835" w:type="dxa"/>
            <w:tcBorders>
              <w:right w:val="single" w:sz="4" w:space="0" w:color="auto"/>
            </w:tcBorders>
          </w:tcPr>
          <w:p w14:paraId="51C92E75" w14:textId="77777777" w:rsidR="00B910DF" w:rsidRPr="00460BFE" w:rsidRDefault="00B910DF" w:rsidP="003C1C0E">
            <w:pPr>
              <w:rPr>
                <w:rFonts w:cs="B Titr"/>
                <w:rtl/>
              </w:rPr>
            </w:pPr>
            <w:r w:rsidRPr="00460BFE">
              <w:rPr>
                <w:rFonts w:cs="B Titr" w:hint="cs"/>
                <w:sz w:val="20"/>
                <w:szCs w:val="20"/>
                <w:rtl/>
              </w:rPr>
              <w:t>مشخصات کلی</w:t>
            </w:r>
          </w:p>
          <w:p w14:paraId="2E082130" w14:textId="03A4CF0D" w:rsidR="00B910DF" w:rsidRPr="00787FD9" w:rsidRDefault="00B910DF" w:rsidP="00567CB5">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881C69" w:rsidRPr="00881C69">
              <w:rPr>
                <w:rFonts w:cs="B Titr" w:hint="cs"/>
                <w:color w:val="C00000"/>
                <w:sz w:val="24"/>
                <w:szCs w:val="24"/>
                <w:rtl/>
              </w:rPr>
              <w:t xml:space="preserve"> </w:t>
            </w:r>
            <w:r w:rsidR="00881C69" w:rsidRPr="00881C69">
              <w:rPr>
                <w:rFonts w:cs="B Nazanin" w:hint="cs"/>
                <w:rtl/>
              </w:rPr>
              <w:t xml:space="preserve">آزمایشگاه باکتری شناسی پزشکی </w:t>
            </w:r>
          </w:p>
          <w:p w14:paraId="08EDEA62" w14:textId="77777777" w:rsidR="00B910DF" w:rsidRPr="00460BFE" w:rsidRDefault="00B910DF" w:rsidP="003C1C0E">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FD37FB" w:rsidRPr="00FD37FB">
              <w:rPr>
                <w:rFonts w:cs="B Nazanin" w:hint="cs"/>
                <w:rtl/>
              </w:rPr>
              <w:t xml:space="preserve">آشنایی با </w:t>
            </w:r>
            <w:r w:rsidR="008248FE">
              <w:rPr>
                <w:rFonts w:cs="B Nazanin" w:hint="cs"/>
                <w:rtl/>
              </w:rPr>
              <w:t>روش های تشخیص</w:t>
            </w:r>
            <w:r w:rsidR="008248FE" w:rsidRPr="008248FE">
              <w:rPr>
                <w:rFonts w:cs="B Nazanin" w:hint="cs"/>
                <w:rtl/>
              </w:rPr>
              <w:t xml:space="preserve"> </w:t>
            </w:r>
            <w:r w:rsidR="0044425A">
              <w:rPr>
                <w:rFonts w:cs="B Nazanin" w:hint="cs"/>
                <w:rtl/>
              </w:rPr>
              <w:t xml:space="preserve">استرپتوکوکوس ها </w:t>
            </w:r>
            <w:r w:rsidR="008248FE" w:rsidRPr="008248FE">
              <w:rPr>
                <w:rFonts w:cs="B Nazanin" w:hint="cs"/>
                <w:rtl/>
              </w:rPr>
              <w:t xml:space="preserve"> </w:t>
            </w:r>
          </w:p>
        </w:tc>
        <w:tc>
          <w:tcPr>
            <w:tcW w:w="3547" w:type="dxa"/>
            <w:tcBorders>
              <w:left w:val="single" w:sz="4" w:space="0" w:color="auto"/>
              <w:right w:val="single" w:sz="4" w:space="0" w:color="auto"/>
            </w:tcBorders>
          </w:tcPr>
          <w:p w14:paraId="2A457111" w14:textId="64A7E928" w:rsidR="00B910DF" w:rsidRPr="00460BFE" w:rsidRDefault="00B910DF" w:rsidP="00567CB5">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r w:rsidR="008248FE">
              <w:rPr>
                <w:rFonts w:cs="B Nazanin" w:hint="cs"/>
                <w:rtl/>
              </w:rPr>
              <w:t xml:space="preserve">باکتری شناسی </w:t>
            </w:r>
            <w:r w:rsidR="00744F02">
              <w:rPr>
                <w:rFonts w:cs="B Nazanin" w:hint="cs"/>
                <w:rtl/>
              </w:rPr>
              <w:t xml:space="preserve">پزشکی  </w:t>
            </w:r>
            <w:r w:rsidR="008248FE">
              <w:rPr>
                <w:rFonts w:cs="B Nazanin" w:hint="cs"/>
                <w:rtl/>
              </w:rPr>
              <w:t xml:space="preserve">نظری </w:t>
            </w:r>
            <w:r w:rsidR="004A28EA">
              <w:rPr>
                <w:rFonts w:cs="B Zar" w:hint="cs"/>
                <w:rtl/>
              </w:rPr>
              <w:t xml:space="preserve"> </w:t>
            </w:r>
          </w:p>
          <w:p w14:paraId="450F6D3F"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7BDEDC14" w14:textId="77777777" w:rsidR="00B910DF" w:rsidRPr="00460BFE" w:rsidRDefault="00B910DF" w:rsidP="0044425A">
            <w:pPr>
              <w:bidi w:val="0"/>
              <w:jc w:val="right"/>
              <w:rPr>
                <w:rFonts w:cs="B Zar"/>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44425A" w:rsidRPr="0044425A">
              <w:rPr>
                <w:rFonts w:cs="B Nazanin" w:hint="cs"/>
                <w:rtl/>
              </w:rPr>
              <w:t xml:space="preserve"> دانشجویان ترم اول کارشناسی ناپیوسته علوم آزمایشگاهی</w:t>
            </w:r>
          </w:p>
          <w:p w14:paraId="2FADF56F" w14:textId="77777777" w:rsidR="00B910DF" w:rsidRPr="00460BFE" w:rsidRDefault="00B910DF" w:rsidP="003C1C0E">
            <w:pPr>
              <w:rPr>
                <w:rFonts w:cs="B Zar"/>
                <w:rtl/>
              </w:rPr>
            </w:pPr>
          </w:p>
        </w:tc>
        <w:tc>
          <w:tcPr>
            <w:tcW w:w="4110" w:type="dxa"/>
            <w:tcBorders>
              <w:left w:val="single" w:sz="4" w:space="0" w:color="auto"/>
            </w:tcBorders>
          </w:tcPr>
          <w:p w14:paraId="3FAD7B11" w14:textId="200330C3" w:rsidR="00B910DF" w:rsidRPr="00460BFE" w:rsidRDefault="00B910DF" w:rsidP="00567CB5">
            <w:pPr>
              <w:bidi w:val="0"/>
              <w:jc w:val="right"/>
              <w:rPr>
                <w:rFonts w:cs="B Zar"/>
              </w:rPr>
            </w:pPr>
            <w:r w:rsidRPr="000E07BA">
              <w:rPr>
                <w:rFonts w:cs="B Titr" w:hint="cs"/>
                <w:sz w:val="20"/>
                <w:szCs w:val="20"/>
                <w:rtl/>
              </w:rPr>
              <w:t>تعداد فراگیران:</w:t>
            </w:r>
          </w:p>
          <w:p w14:paraId="7D57098C" w14:textId="7149CFE3" w:rsidR="00B910DF" w:rsidRPr="00460BFE" w:rsidRDefault="009926A2" w:rsidP="00567CB5">
            <w:pPr>
              <w:bidi w:val="0"/>
              <w:jc w:val="right"/>
              <w:rPr>
                <w:rFonts w:cs="B Zar"/>
              </w:rPr>
            </w:pPr>
            <w:r w:rsidRPr="003C1C0E">
              <w:rPr>
                <w:rFonts w:cs="B Zar" w:hint="cs"/>
                <w:b/>
                <w:bCs/>
                <w:rtl/>
              </w:rPr>
              <w:t>استاد درس</w:t>
            </w:r>
            <w:r>
              <w:rPr>
                <w:rFonts w:cs="B Zar" w:hint="cs"/>
                <w:rtl/>
              </w:rPr>
              <w:t>:</w:t>
            </w:r>
            <w:r w:rsidR="004A28EA" w:rsidRPr="004A28EA">
              <w:rPr>
                <w:rFonts w:cs="B Nazanin" w:hint="cs"/>
                <w:rtl/>
              </w:rPr>
              <w:t xml:space="preserve">دکتر </w:t>
            </w:r>
            <w:r w:rsidR="00567CB5">
              <w:rPr>
                <w:rFonts w:cs="B Nazanin" w:hint="cs"/>
                <w:rtl/>
              </w:rPr>
              <w:t>ب</w:t>
            </w:r>
            <w:bookmarkStart w:id="0" w:name="_GoBack"/>
            <w:bookmarkEnd w:id="0"/>
            <w:r w:rsidR="00567CB5">
              <w:rPr>
                <w:rFonts w:cs="B Nazanin" w:hint="cs"/>
                <w:rtl/>
              </w:rPr>
              <w:t>هروز صادقی کلانی</w:t>
            </w:r>
          </w:p>
          <w:p w14:paraId="0F163FEA"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8248FE" w:rsidRPr="008248FE">
              <w:rPr>
                <w:rFonts w:cs="B Nazanin" w:hint="cs"/>
                <w:rtl/>
              </w:rPr>
              <w:t>آزمایشگاه میکروب شناسی</w:t>
            </w:r>
            <w:r w:rsidR="008248FE">
              <w:rPr>
                <w:rFonts w:cs="B Nazanin" w:hint="cs"/>
                <w:rtl/>
              </w:rPr>
              <w:t>،</w:t>
            </w:r>
            <w:r w:rsidR="004A28EA" w:rsidRPr="004A28EA">
              <w:rPr>
                <w:rFonts w:cs="B Nazanin" w:hint="cs"/>
                <w:rtl/>
              </w:rPr>
              <w:t>دانشکده پزشکی</w:t>
            </w:r>
          </w:p>
        </w:tc>
      </w:tr>
      <w:tr w:rsidR="003C1C0E" w:rsidRPr="00460BFE" w14:paraId="654FAD39" w14:textId="77777777" w:rsidTr="008248FE">
        <w:trPr>
          <w:trHeight w:val="390"/>
        </w:trPr>
        <w:tc>
          <w:tcPr>
            <w:tcW w:w="10492" w:type="dxa"/>
            <w:gridSpan w:val="3"/>
            <w:tcBorders>
              <w:top w:val="single" w:sz="4" w:space="0" w:color="auto"/>
              <w:bottom w:val="single" w:sz="4" w:space="0" w:color="auto"/>
            </w:tcBorders>
          </w:tcPr>
          <w:p w14:paraId="5AFEB586" w14:textId="77777777" w:rsidR="003C1C0E" w:rsidRDefault="00903FC6" w:rsidP="00A44E93">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A44E93" w:rsidRPr="00A44E93">
              <w:rPr>
                <w:rFonts w:cs="B Nazanin"/>
                <w:sz w:val="24"/>
                <w:szCs w:val="24"/>
                <w:rtl/>
              </w:rPr>
              <w:t xml:space="preserve"> آشنايي دانشجو با </w:t>
            </w:r>
            <w:r w:rsidR="00A44E93">
              <w:rPr>
                <w:rFonts w:cs="B Nazanin" w:hint="cs"/>
                <w:sz w:val="24"/>
                <w:szCs w:val="24"/>
                <w:rtl/>
              </w:rPr>
              <w:t xml:space="preserve">خصوصیات </w:t>
            </w:r>
            <w:r w:rsidR="00DB7B37">
              <w:rPr>
                <w:rFonts w:cs="B Nazanin" w:hint="cs"/>
                <w:sz w:val="24"/>
                <w:szCs w:val="24"/>
                <w:rtl/>
              </w:rPr>
              <w:t>استرپتوکوکوس های</w:t>
            </w:r>
            <w:r w:rsidR="00A44E93">
              <w:rPr>
                <w:rFonts w:cs="B Nazanin" w:hint="cs"/>
                <w:sz w:val="24"/>
                <w:szCs w:val="24"/>
                <w:rtl/>
              </w:rPr>
              <w:t xml:space="preserve"> مهم بیماری زا و روش های تشخیص آنها در آزمایشگاه </w:t>
            </w:r>
            <w:r w:rsidR="00A44E93" w:rsidRPr="00A44E93">
              <w:rPr>
                <w:rFonts w:cs="B Nazanin"/>
                <w:sz w:val="24"/>
                <w:szCs w:val="24"/>
                <w:rtl/>
              </w:rPr>
              <w:t xml:space="preserve"> </w:t>
            </w:r>
          </w:p>
          <w:p w14:paraId="7886C565" w14:textId="77777777" w:rsidR="003C1C0E" w:rsidRPr="00857BB2" w:rsidRDefault="003C1C0E" w:rsidP="003C1C0E">
            <w:pPr>
              <w:jc w:val="both"/>
              <w:rPr>
                <w:rFonts w:cs="B Titr"/>
                <w:sz w:val="24"/>
                <w:szCs w:val="24"/>
                <w:rtl/>
              </w:rPr>
            </w:pPr>
          </w:p>
        </w:tc>
      </w:tr>
      <w:tr w:rsidR="003C1C0E" w:rsidRPr="00460BFE" w14:paraId="0B5461AE" w14:textId="77777777" w:rsidTr="008248FE">
        <w:trPr>
          <w:trHeight w:val="1335"/>
        </w:trPr>
        <w:tc>
          <w:tcPr>
            <w:tcW w:w="10492" w:type="dxa"/>
            <w:gridSpan w:val="3"/>
            <w:tcBorders>
              <w:top w:val="single" w:sz="4" w:space="0" w:color="auto"/>
            </w:tcBorders>
          </w:tcPr>
          <w:p w14:paraId="3CB55586"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139ECC26"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خصوصیات کلی </w:t>
            </w:r>
            <w:r w:rsidR="00A162DB">
              <w:rPr>
                <w:rFonts w:cs="B Nazanin" w:hint="cs"/>
                <w:rtl/>
              </w:rPr>
              <w:t xml:space="preserve">استرپتوکوکوس ها زیر میکروسکوپ </w:t>
            </w:r>
            <w:r w:rsidRPr="00762800">
              <w:rPr>
                <w:rFonts w:cs="B Nazanin" w:hint="cs"/>
                <w:rtl/>
              </w:rPr>
              <w:t>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4E0A98CF"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A162DB">
              <w:rPr>
                <w:rFonts w:cs="B Nazanin" w:hint="cs"/>
                <w:rtl/>
              </w:rPr>
              <w:t xml:space="preserve">روش افتراق </w:t>
            </w:r>
            <w:r w:rsidR="00B954B0">
              <w:rPr>
                <w:rFonts w:cs="B Nazanin" w:hint="cs"/>
                <w:rtl/>
              </w:rPr>
              <w:t xml:space="preserve">گونه های مهم </w:t>
            </w:r>
            <w:r w:rsidR="00A162DB">
              <w:rPr>
                <w:rFonts w:cs="B Nazanin" w:hint="cs"/>
                <w:rtl/>
              </w:rPr>
              <w:t xml:space="preserve"> استرپتوکوکوس ها از هم </w:t>
            </w:r>
            <w:r w:rsidRPr="00762800">
              <w:rPr>
                <w:rFonts w:cs="B Nazanin" w:hint="cs"/>
                <w:rtl/>
              </w:rPr>
              <w:t>را در مدت زمان حداقل 10 دقیقه بیان کند.</w:t>
            </w:r>
          </w:p>
          <w:p w14:paraId="07951039"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A162DB">
              <w:rPr>
                <w:rFonts w:cs="B Nazanin" w:hint="cs"/>
                <w:rtl/>
              </w:rPr>
              <w:t>محیط های کشت مورد نیاز جهت</w:t>
            </w:r>
            <w:r w:rsidR="00A93C7E">
              <w:rPr>
                <w:rFonts w:cs="B Nazanin" w:hint="cs"/>
                <w:rtl/>
              </w:rPr>
              <w:t xml:space="preserve"> رشد </w:t>
            </w:r>
            <w:r w:rsidRPr="00762800">
              <w:rPr>
                <w:rFonts w:cs="B Nazanin" w:hint="cs"/>
                <w:rtl/>
              </w:rPr>
              <w:t xml:space="preserve"> </w:t>
            </w:r>
            <w:r w:rsidR="00A162DB">
              <w:rPr>
                <w:rFonts w:cs="B Nazanin" w:hint="cs"/>
                <w:rtl/>
              </w:rPr>
              <w:t xml:space="preserve">استرپتوکوکوس ها </w:t>
            </w:r>
            <w:r w:rsidRPr="00762800">
              <w:rPr>
                <w:rFonts w:cs="B Nazanin" w:hint="cs"/>
                <w:rtl/>
              </w:rPr>
              <w:t xml:space="preserve">را در مدت زمان حداقل </w:t>
            </w:r>
            <w:r w:rsidR="00BF3B7B">
              <w:rPr>
                <w:rFonts w:cs="B Nazanin" w:hint="cs"/>
                <w:rtl/>
              </w:rPr>
              <w:t>10</w:t>
            </w:r>
            <w:r w:rsidRPr="00762800">
              <w:rPr>
                <w:rFonts w:cs="B Nazanin" w:hint="cs"/>
                <w:rtl/>
              </w:rPr>
              <w:t xml:space="preserve"> دقیقه بیان کند.</w:t>
            </w:r>
          </w:p>
          <w:p w14:paraId="7C9C1812" w14:textId="77777777" w:rsidR="003C1C0E" w:rsidRPr="00A162DB" w:rsidRDefault="00762800" w:rsidP="00A162DB">
            <w:pPr>
              <w:jc w:val="both"/>
              <w:rPr>
                <w:rFonts w:cs="B Nazanin"/>
                <w:rtl/>
              </w:rPr>
            </w:pPr>
            <w:r w:rsidRPr="00762800">
              <w:rPr>
                <w:rFonts w:cs="B Nazanin" w:hint="cs"/>
                <w:rtl/>
              </w:rPr>
              <w:t xml:space="preserve">دانشجو بتواند پس از پایان جلسه، </w:t>
            </w:r>
            <w:r w:rsidR="00A162DB">
              <w:rPr>
                <w:rFonts w:cs="B Nazanin" w:hint="cs"/>
                <w:rtl/>
              </w:rPr>
              <w:t>تست های تشخیصی</w:t>
            </w:r>
            <w:r w:rsidRPr="00762800">
              <w:rPr>
                <w:rFonts w:cs="B Nazanin" w:hint="cs"/>
                <w:rtl/>
              </w:rPr>
              <w:t xml:space="preserve"> </w:t>
            </w:r>
            <w:r w:rsidR="00A162DB">
              <w:rPr>
                <w:rFonts w:cs="B Nazanin" w:hint="cs"/>
                <w:rtl/>
              </w:rPr>
              <w:t xml:space="preserve">استرپتوکوکوس ها </w:t>
            </w:r>
            <w:r w:rsidRPr="00762800">
              <w:rPr>
                <w:rFonts w:cs="B Nazanin" w:hint="cs"/>
                <w:rtl/>
              </w:rPr>
              <w:t xml:space="preserve"> را  در مدت زمان حداقل 10 دقیقه بیان کند.</w:t>
            </w:r>
          </w:p>
        </w:tc>
      </w:tr>
      <w:tr w:rsidR="00B910DF" w:rsidRPr="00460BFE" w14:paraId="324CAC8F" w14:textId="77777777" w:rsidTr="008248FE">
        <w:tc>
          <w:tcPr>
            <w:tcW w:w="10492" w:type="dxa"/>
            <w:gridSpan w:val="3"/>
          </w:tcPr>
          <w:p w14:paraId="3F33FC7E"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ED026C">
              <w:rPr>
                <w:rFonts w:cs="B Titr" w:hint="cs"/>
                <w:sz w:val="20"/>
                <w:szCs w:val="20"/>
                <w:rtl/>
              </w:rPr>
              <w:t xml:space="preserve">                                                            </w:t>
            </w:r>
            <w:r w:rsidR="006C71A9" w:rsidRPr="00787FD9">
              <w:rPr>
                <w:rFonts w:cs="B Titr" w:hint="cs"/>
                <w:sz w:val="20"/>
                <w:szCs w:val="20"/>
                <w:rtl/>
              </w:rPr>
              <w:t xml:space="preserve"> </w:t>
            </w:r>
            <w:r w:rsidR="006C71A9" w:rsidRPr="00ED026C">
              <w:rPr>
                <w:rFonts w:cs="B Nazanin" w:hint="cs"/>
                <w:b/>
                <w:bCs/>
                <w:rtl/>
              </w:rPr>
              <w:t xml:space="preserve">زمان: </w:t>
            </w:r>
            <w:r w:rsidR="008D3EAC" w:rsidRPr="00ED026C">
              <w:rPr>
                <w:rFonts w:cs="B Nazanin" w:hint="cs"/>
                <w:b/>
                <w:bCs/>
                <w:rtl/>
              </w:rPr>
              <w:t xml:space="preserve">10 </w:t>
            </w:r>
            <w:r w:rsidR="006C71A9" w:rsidRPr="00ED026C">
              <w:rPr>
                <w:rFonts w:cs="B Nazanin" w:hint="cs"/>
                <w:b/>
                <w:bCs/>
                <w:rtl/>
              </w:rPr>
              <w:t>دقیقه</w:t>
            </w:r>
            <w:r w:rsidR="006C71A9">
              <w:rPr>
                <w:rFonts w:cs="B Zar" w:hint="cs"/>
                <w:rtl/>
              </w:rPr>
              <w:t xml:space="preserve">     </w:t>
            </w:r>
          </w:p>
          <w:p w14:paraId="486A5506"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1E7F87ED" w14:textId="77777777" w:rsidTr="008248FE">
        <w:tc>
          <w:tcPr>
            <w:tcW w:w="10492" w:type="dxa"/>
            <w:gridSpan w:val="3"/>
          </w:tcPr>
          <w:p w14:paraId="4284BA92"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78F65DF5"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62C43D4D" w14:textId="77777777" w:rsidTr="008248FE">
        <w:tc>
          <w:tcPr>
            <w:tcW w:w="10492" w:type="dxa"/>
            <w:gridSpan w:val="3"/>
          </w:tcPr>
          <w:p w14:paraId="1D8E55C2"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787CB1F7"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r w:rsidR="001321ED">
              <w:rPr>
                <w:rFonts w:cs="B Nazanin" w:hint="cs"/>
                <w:rtl/>
              </w:rPr>
              <w:t xml:space="preserve">، میکروسکوپ و وسایل آزمایشگاه </w:t>
            </w:r>
          </w:p>
        </w:tc>
      </w:tr>
      <w:tr w:rsidR="00B910DF" w:rsidRPr="00460BFE" w14:paraId="773A7058" w14:textId="77777777" w:rsidTr="008248FE">
        <w:trPr>
          <w:trHeight w:val="1080"/>
        </w:trPr>
        <w:tc>
          <w:tcPr>
            <w:tcW w:w="10492" w:type="dxa"/>
            <w:gridSpan w:val="3"/>
          </w:tcPr>
          <w:p w14:paraId="1D709475"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w:t>
            </w:r>
            <w:r w:rsidR="00ED026C">
              <w:rPr>
                <w:rFonts w:cs="B Titr" w:hint="cs"/>
                <w:sz w:val="20"/>
                <w:szCs w:val="20"/>
                <w:rtl/>
              </w:rPr>
              <w:t xml:space="preserve">                                                        </w:t>
            </w:r>
            <w:r w:rsidR="00C73DB0" w:rsidRPr="00857BB2">
              <w:rPr>
                <w:rFonts w:cs="B Titr" w:hint="cs"/>
                <w:sz w:val="20"/>
                <w:szCs w:val="20"/>
                <w:rtl/>
              </w:rPr>
              <w:t xml:space="preserve">  </w:t>
            </w:r>
            <w:r w:rsidR="00C73DB0" w:rsidRPr="00ED026C">
              <w:rPr>
                <w:rFonts w:cs="B Nazanin" w:hint="cs"/>
                <w:b/>
                <w:bCs/>
                <w:rtl/>
              </w:rPr>
              <w:t xml:space="preserve">زمان: </w:t>
            </w:r>
            <w:r w:rsidR="00ED026C" w:rsidRPr="00ED026C">
              <w:rPr>
                <w:rFonts w:cs="B Nazanin" w:hint="cs"/>
                <w:b/>
                <w:bCs/>
                <w:rtl/>
              </w:rPr>
              <w:t>70</w:t>
            </w:r>
            <w:r w:rsidR="00C73DB0" w:rsidRPr="00ED026C">
              <w:rPr>
                <w:rFonts w:cs="B Nazanin" w:hint="cs"/>
                <w:b/>
                <w:bCs/>
                <w:rtl/>
              </w:rPr>
              <w:t>دقیقه</w:t>
            </w:r>
          </w:p>
          <w:p w14:paraId="02FC0C0C"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r w:rsidR="00ED026C">
              <w:rPr>
                <w:rFonts w:cs="B Nazanin" w:hint="cs"/>
                <w:rtl/>
              </w:rPr>
              <w:t xml:space="preserve"> پس از ارائه قسمت تئوری درس در مدت زمان حداقل 30 دقیقه ، قسمت عملی کار در آزمایشگاه با نظارت استاد و کارشناسان انجام می شود. </w:t>
            </w:r>
          </w:p>
          <w:p w14:paraId="1A66DD09" w14:textId="77777777" w:rsidR="00D6224A" w:rsidRPr="00D6224A" w:rsidRDefault="00D6224A" w:rsidP="00D6224A">
            <w:pPr>
              <w:tabs>
                <w:tab w:val="left" w:pos="1425"/>
              </w:tabs>
              <w:rPr>
                <w:rFonts w:cs="B Nazanin"/>
                <w:rtl/>
              </w:rPr>
            </w:pPr>
          </w:p>
        </w:tc>
      </w:tr>
      <w:tr w:rsidR="00B0004B" w:rsidRPr="00460BFE" w14:paraId="27883253" w14:textId="77777777" w:rsidTr="008248FE">
        <w:tc>
          <w:tcPr>
            <w:tcW w:w="10492" w:type="dxa"/>
            <w:gridSpan w:val="3"/>
          </w:tcPr>
          <w:p w14:paraId="17F4DB27" w14:textId="77777777" w:rsidR="00724075" w:rsidRPr="00ED026C" w:rsidRDefault="00B0004B" w:rsidP="00ED026C">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مروری کلی بر مطالب گفته شده</w:t>
            </w:r>
            <w:r w:rsidR="00ED026C">
              <w:rPr>
                <w:rFonts w:cs="B Nazanin" w:hint="cs"/>
                <w:rtl/>
              </w:rPr>
              <w:t xml:space="preserve"> و تست های انجام شده</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F3032A" w:rsidRPr="00ED026C">
              <w:rPr>
                <w:rFonts w:cs="B Nazanin" w:hint="cs"/>
                <w:b/>
                <w:bCs/>
                <w:rtl/>
              </w:rPr>
              <w:t>زمان:10</w:t>
            </w:r>
            <w:r w:rsidR="00ED026C">
              <w:rPr>
                <w:rFonts w:cs="B Zar" w:hint="cs"/>
                <w:rtl/>
              </w:rPr>
              <w:t xml:space="preserve"> </w:t>
            </w:r>
            <w:r w:rsidR="00ED026C" w:rsidRPr="00ED026C">
              <w:rPr>
                <w:rFonts w:cs="B Nazanin" w:hint="cs"/>
                <w:b/>
                <w:bCs/>
                <w:rtl/>
              </w:rPr>
              <w:t>دقیقه</w:t>
            </w:r>
          </w:p>
        </w:tc>
      </w:tr>
      <w:tr w:rsidR="00B0004B" w:rsidRPr="00460BFE" w14:paraId="1462FEE1" w14:textId="77777777" w:rsidTr="008248FE">
        <w:tc>
          <w:tcPr>
            <w:tcW w:w="10492" w:type="dxa"/>
            <w:gridSpan w:val="3"/>
          </w:tcPr>
          <w:p w14:paraId="2EFF54BF"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76D44B01" w14:textId="77777777" w:rsidTr="008248FE">
        <w:tc>
          <w:tcPr>
            <w:tcW w:w="10492" w:type="dxa"/>
            <w:gridSpan w:val="3"/>
          </w:tcPr>
          <w:p w14:paraId="34D8A8E6"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وارائه در جلسه بعدی   ،امادگی برای جلسه بعدی                                                                                                                                              </w:t>
            </w:r>
          </w:p>
        </w:tc>
      </w:tr>
      <w:tr w:rsidR="00B0004B" w:rsidRPr="00460BFE" w14:paraId="7F327B61" w14:textId="77777777" w:rsidTr="008248FE">
        <w:tc>
          <w:tcPr>
            <w:tcW w:w="10492" w:type="dxa"/>
            <w:gridSpan w:val="3"/>
          </w:tcPr>
          <w:p w14:paraId="494E6232"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روش های </w:t>
            </w:r>
            <w:r w:rsidR="00ED026C">
              <w:rPr>
                <w:rFonts w:cs="B Nazanin" w:hint="cs"/>
                <w:rtl/>
              </w:rPr>
              <w:t xml:space="preserve">تشخیص استرپتوکوکوس ها                                            </w:t>
            </w:r>
            <w:r w:rsidR="006C71A9" w:rsidRPr="00ED026C">
              <w:rPr>
                <w:rFonts w:cs="B Nazanin" w:hint="cs"/>
                <w:b/>
                <w:bCs/>
                <w:rtl/>
              </w:rPr>
              <w:t xml:space="preserve">زمان: </w:t>
            </w:r>
            <w:r w:rsidR="002208AB" w:rsidRPr="00ED026C">
              <w:rPr>
                <w:rFonts w:cs="B Nazanin" w:hint="cs"/>
                <w:b/>
                <w:bCs/>
                <w:rtl/>
              </w:rPr>
              <w:t>10</w:t>
            </w:r>
            <w:r w:rsidR="006C71A9" w:rsidRPr="00ED026C">
              <w:rPr>
                <w:rFonts w:cs="B Nazanin" w:hint="cs"/>
                <w:b/>
                <w:bCs/>
                <w:rtl/>
              </w:rPr>
              <w:t>دقیقه</w:t>
            </w:r>
          </w:p>
          <w:p w14:paraId="5F19E351" w14:textId="77777777" w:rsidR="0050798A" w:rsidRPr="00787FD9" w:rsidRDefault="0050798A" w:rsidP="004C7D46">
            <w:pPr>
              <w:rPr>
                <w:rFonts w:cs="B Zar"/>
                <w:sz w:val="20"/>
                <w:szCs w:val="20"/>
                <w:rtl/>
              </w:rPr>
            </w:pPr>
            <w:r w:rsidRPr="0050798A">
              <w:rPr>
                <w:rFonts w:cs="B Titr" w:hint="cs"/>
                <w:sz w:val="20"/>
                <w:szCs w:val="20"/>
                <w:rtl/>
              </w:rPr>
              <w:t>منابع:</w:t>
            </w:r>
            <w:r w:rsidR="004C7D46" w:rsidRPr="004C7D46">
              <w:rPr>
                <w:rFonts w:cs="B Nazanin"/>
                <w:sz w:val="24"/>
                <w:szCs w:val="24"/>
                <w:rtl/>
              </w:rPr>
              <w:t xml:space="preserve"> </w:t>
            </w:r>
            <w:r w:rsidR="004C7D46" w:rsidRPr="004C7D46">
              <w:rPr>
                <w:rFonts w:cs="B Nazanin"/>
                <w:rtl/>
              </w:rPr>
              <w:t>کتاب ميکروب شناس</w:t>
            </w:r>
            <w:r w:rsidR="004C7D46" w:rsidRPr="004C7D46">
              <w:rPr>
                <w:rFonts w:cs="B Nazanin" w:hint="cs"/>
                <w:rtl/>
              </w:rPr>
              <w:t>ی</w:t>
            </w:r>
            <w:r w:rsidR="004C7D46" w:rsidRPr="004C7D46">
              <w:rPr>
                <w:rFonts w:cs="B Nazanin"/>
                <w:rtl/>
              </w:rPr>
              <w:t xml:space="preserve"> تشخيصي فاينگولد يا ماهون(آخر</w:t>
            </w:r>
            <w:r w:rsidR="004C7D46" w:rsidRPr="004C7D46">
              <w:rPr>
                <w:rFonts w:cs="B Nazanin" w:hint="cs"/>
                <w:rtl/>
              </w:rPr>
              <w:t>ی</w:t>
            </w:r>
            <w:r w:rsidR="004C7D46" w:rsidRPr="004C7D46">
              <w:rPr>
                <w:rFonts w:cs="B Nazanin" w:hint="eastAsia"/>
                <w:rtl/>
              </w:rPr>
              <w:t>ن</w:t>
            </w:r>
            <w:r w:rsidR="004C7D46" w:rsidRPr="004C7D46">
              <w:rPr>
                <w:rFonts w:cs="B Nazanin"/>
                <w:rtl/>
              </w:rPr>
              <w:t xml:space="preserve"> چاپ</w:t>
            </w:r>
            <w:r w:rsidR="004C7D46" w:rsidRPr="004C7D46">
              <w:rPr>
                <w:rFonts w:cs="B Titr"/>
                <w:sz w:val="20"/>
                <w:szCs w:val="20"/>
                <w:rtl/>
              </w:rPr>
              <w:t>)</w:t>
            </w:r>
          </w:p>
        </w:tc>
      </w:tr>
    </w:tbl>
    <w:p w14:paraId="4EB43A17"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2"/>
  </w:compat>
  <w:rsids>
    <w:rsidRoot w:val="00B910DF"/>
    <w:rsid w:val="00024A05"/>
    <w:rsid w:val="0007765C"/>
    <w:rsid w:val="000C3F85"/>
    <w:rsid w:val="000C7592"/>
    <w:rsid w:val="000E07BA"/>
    <w:rsid w:val="001321ED"/>
    <w:rsid w:val="001E3524"/>
    <w:rsid w:val="00212085"/>
    <w:rsid w:val="002208AB"/>
    <w:rsid w:val="00277CAE"/>
    <w:rsid w:val="002E4D5D"/>
    <w:rsid w:val="0032643C"/>
    <w:rsid w:val="00390D44"/>
    <w:rsid w:val="003C1C0E"/>
    <w:rsid w:val="00414E30"/>
    <w:rsid w:val="0044425A"/>
    <w:rsid w:val="00460BFE"/>
    <w:rsid w:val="0048462B"/>
    <w:rsid w:val="004A28EA"/>
    <w:rsid w:val="004B34AD"/>
    <w:rsid w:val="004C7D46"/>
    <w:rsid w:val="005040C5"/>
    <w:rsid w:val="0050798A"/>
    <w:rsid w:val="00525A73"/>
    <w:rsid w:val="005475C0"/>
    <w:rsid w:val="00567CB5"/>
    <w:rsid w:val="00574708"/>
    <w:rsid w:val="005C65B5"/>
    <w:rsid w:val="005C6B55"/>
    <w:rsid w:val="005D78B0"/>
    <w:rsid w:val="00614B35"/>
    <w:rsid w:val="00653C93"/>
    <w:rsid w:val="006C71A9"/>
    <w:rsid w:val="006E1D47"/>
    <w:rsid w:val="00716EF0"/>
    <w:rsid w:val="00724075"/>
    <w:rsid w:val="007431F6"/>
    <w:rsid w:val="00744F02"/>
    <w:rsid w:val="00755452"/>
    <w:rsid w:val="00762800"/>
    <w:rsid w:val="00787FD9"/>
    <w:rsid w:val="007D07A7"/>
    <w:rsid w:val="008052E7"/>
    <w:rsid w:val="00811007"/>
    <w:rsid w:val="008248FE"/>
    <w:rsid w:val="008428C8"/>
    <w:rsid w:val="00857BB2"/>
    <w:rsid w:val="00881C69"/>
    <w:rsid w:val="008D3EAC"/>
    <w:rsid w:val="008E7D9F"/>
    <w:rsid w:val="0090291F"/>
    <w:rsid w:val="00903FC6"/>
    <w:rsid w:val="00984403"/>
    <w:rsid w:val="009926A2"/>
    <w:rsid w:val="009C53DF"/>
    <w:rsid w:val="00A162DB"/>
    <w:rsid w:val="00A3284F"/>
    <w:rsid w:val="00A44E93"/>
    <w:rsid w:val="00A52781"/>
    <w:rsid w:val="00A93C7E"/>
    <w:rsid w:val="00A977D8"/>
    <w:rsid w:val="00B0004B"/>
    <w:rsid w:val="00B4781E"/>
    <w:rsid w:val="00B910DF"/>
    <w:rsid w:val="00B943BC"/>
    <w:rsid w:val="00B954B0"/>
    <w:rsid w:val="00BC7F21"/>
    <w:rsid w:val="00BF3B7B"/>
    <w:rsid w:val="00C15C38"/>
    <w:rsid w:val="00C34157"/>
    <w:rsid w:val="00C73DB0"/>
    <w:rsid w:val="00CA39E1"/>
    <w:rsid w:val="00CE7428"/>
    <w:rsid w:val="00D32E37"/>
    <w:rsid w:val="00D6224A"/>
    <w:rsid w:val="00D8008A"/>
    <w:rsid w:val="00D9741A"/>
    <w:rsid w:val="00DB7B37"/>
    <w:rsid w:val="00DD33E9"/>
    <w:rsid w:val="00E87A14"/>
    <w:rsid w:val="00ED026C"/>
    <w:rsid w:val="00EE1EB6"/>
    <w:rsid w:val="00EF7075"/>
    <w:rsid w:val="00F0696D"/>
    <w:rsid w:val="00F3032A"/>
    <w:rsid w:val="00F37326"/>
    <w:rsid w:val="00F4635D"/>
    <w:rsid w:val="00F82591"/>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2EC29"/>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1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cp:lastModifiedBy>
  <cp:revision>56</cp:revision>
  <cp:lastPrinted>2014-06-10T08:44:00Z</cp:lastPrinted>
  <dcterms:created xsi:type="dcterms:W3CDTF">2012-04-23T06:20:00Z</dcterms:created>
  <dcterms:modified xsi:type="dcterms:W3CDTF">2025-12-28T08:32:00Z</dcterms:modified>
</cp:coreProperties>
</file>