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945"/>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0F5D3F" w14:paraId="67D9DFC6" w14:textId="77777777" w:rsidTr="00FE3AC2">
        <w:trPr>
          <w:trHeight w:val="3959"/>
        </w:trPr>
        <w:tc>
          <w:tcPr>
            <w:tcW w:w="11057" w:type="dxa"/>
            <w:shd w:val="clear" w:color="auto" w:fill="B6DDE8" w:themeFill="accent5" w:themeFillTint="66"/>
          </w:tcPr>
          <w:p w14:paraId="2A8515B8" w14:textId="77777777" w:rsidR="000F5D3F" w:rsidRPr="00EE6220" w:rsidRDefault="000F5D3F" w:rsidP="000F5D3F">
            <w:pPr>
              <w:spacing w:after="200" w:line="276" w:lineRule="auto"/>
              <w:ind w:left="1180"/>
              <w:rPr>
                <w:rFonts w:cs="B Titr"/>
                <w:sz w:val="20"/>
                <w:szCs w:val="20"/>
                <w:rtl/>
              </w:rPr>
            </w:pPr>
            <w:r>
              <w:rPr>
                <w:rFonts w:cs="B Titr" w:hint="cs"/>
                <w:sz w:val="20"/>
                <w:szCs w:val="20"/>
                <w:rtl/>
              </w:rPr>
              <w:t xml:space="preserve">                                       </w:t>
            </w:r>
            <w:r w:rsidRPr="00EE6220">
              <w:rPr>
                <w:rFonts w:cs="B Titr" w:hint="cs"/>
                <w:sz w:val="20"/>
                <w:szCs w:val="20"/>
                <w:rtl/>
              </w:rPr>
              <w:t>فرم طرح دوره درس نظری و عملی- دانشگاه علوم پزشکی ایلام</w:t>
            </w:r>
          </w:p>
          <w:p w14:paraId="4E9EFA47" w14:textId="6915C04C" w:rsidR="000F5D3F" w:rsidRPr="00EE6220" w:rsidRDefault="000F5D3F" w:rsidP="000F5D3F">
            <w:pPr>
              <w:spacing w:after="200" w:line="276" w:lineRule="auto"/>
              <w:ind w:left="1180"/>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 xml:space="preserve">:ارتباط  میکرواورگانیسم ها با میزبان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 اول</w:t>
            </w:r>
            <w:r w:rsidR="00937207">
              <w:rPr>
                <w:rFonts w:cs="B Titr" w:hint="cs"/>
                <w:sz w:val="20"/>
                <w:szCs w:val="20"/>
                <w:rtl/>
              </w:rPr>
              <w:t>140</w:t>
            </w:r>
            <w:r w:rsidR="00516EDE">
              <w:rPr>
                <w:rFonts w:cs="B Titr" w:hint="cs"/>
                <w:sz w:val="20"/>
                <w:szCs w:val="20"/>
                <w:rtl/>
              </w:rPr>
              <w:t xml:space="preserve">4 </w:t>
            </w:r>
            <w:r>
              <w:rPr>
                <w:rFonts w:cs="B Titr" w:hint="cs"/>
                <w:sz w:val="20"/>
                <w:szCs w:val="20"/>
                <w:rtl/>
              </w:rPr>
              <w:t>-</w:t>
            </w:r>
            <w:r w:rsidR="00516EDE">
              <w:rPr>
                <w:rFonts w:cs="B Titr" w:hint="cs"/>
                <w:sz w:val="20"/>
                <w:szCs w:val="20"/>
                <w:rtl/>
              </w:rPr>
              <w:t>1403</w:t>
            </w:r>
          </w:p>
          <w:p w14:paraId="43F445BE" w14:textId="77777777" w:rsidR="000F5D3F" w:rsidRPr="00EE6220" w:rsidRDefault="000F5D3F" w:rsidP="000F5D3F">
            <w:pPr>
              <w:spacing w:after="200" w:line="276" w:lineRule="auto"/>
              <w:ind w:left="1180"/>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0D245C99" w14:textId="77777777"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 xml:space="preserve">*نام وشماره درس:  </w:t>
            </w:r>
            <w:r w:rsidRPr="00410684">
              <w:rPr>
                <w:rFonts w:cs="B Titr" w:hint="cs"/>
                <w:sz w:val="20"/>
                <w:szCs w:val="20"/>
                <w:rtl/>
              </w:rPr>
              <w:t>ارتباط  میکرواورگانیسم ها با میزبا</w:t>
            </w:r>
            <w:r>
              <w:rPr>
                <w:rFonts w:cs="B Titr" w:hint="cs"/>
                <w:sz w:val="20"/>
                <w:szCs w:val="20"/>
                <w:rtl/>
              </w:rPr>
              <w:t xml:space="preserve">ن                      </w:t>
            </w:r>
            <w:r w:rsidRPr="00410684">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ترم1</w:t>
            </w:r>
          </w:p>
          <w:p w14:paraId="47011380" w14:textId="55E606B1"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640AE5">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0F55FF01" w14:textId="404ACD78"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 نام مس</w:t>
            </w:r>
            <w:r w:rsidR="00381768">
              <w:rPr>
                <w:rFonts w:cs="B Titr" w:hint="cs"/>
                <w:sz w:val="20"/>
                <w:szCs w:val="20"/>
                <w:rtl/>
              </w:rPr>
              <w:t>ئو</w:t>
            </w:r>
            <w:r w:rsidRPr="00EE6220">
              <w:rPr>
                <w:rFonts w:cs="B Titr" w:hint="cs"/>
                <w:sz w:val="20"/>
                <w:szCs w:val="20"/>
                <w:rtl/>
              </w:rPr>
              <w:t>ل درس(استاد درس</w:t>
            </w:r>
            <w:r w:rsidRPr="00445278">
              <w:rPr>
                <w:rFonts w:cs="B Titr" w:hint="cs"/>
                <w:b/>
                <w:bCs/>
                <w:sz w:val="20"/>
                <w:szCs w:val="20"/>
                <w:rtl/>
              </w:rPr>
              <w:t xml:space="preserve">): </w:t>
            </w:r>
            <w:r>
              <w:rPr>
                <w:rFonts w:ascii="Times New Roman" w:eastAsia="Times New Roman" w:hAnsi="Times New Roman" w:cs="B Titr" w:hint="cs"/>
                <w:b/>
                <w:bCs/>
                <w:color w:val="000000"/>
                <w:sz w:val="20"/>
                <w:szCs w:val="20"/>
                <w:rtl/>
              </w:rPr>
              <w:t xml:space="preserve">  دکتر سبحان غفوریان</w:t>
            </w:r>
            <w:r w:rsidR="00937207">
              <w:rPr>
                <w:rFonts w:ascii="Times New Roman" w:eastAsia="Times New Roman" w:hAnsi="Times New Roman" w:cs="B Titr" w:hint="cs"/>
                <w:b/>
                <w:bCs/>
                <w:color w:val="000000"/>
                <w:sz w:val="20"/>
                <w:szCs w:val="20"/>
                <w:rtl/>
              </w:rPr>
              <w:t>5/0</w:t>
            </w:r>
            <w:r>
              <w:rPr>
                <w:rFonts w:ascii="Times New Roman" w:eastAsia="Times New Roman" w:hAnsi="Times New Roman" w:cs="B Titr" w:hint="cs"/>
                <w:b/>
                <w:bCs/>
                <w:color w:val="000000"/>
                <w:sz w:val="20"/>
                <w:szCs w:val="20"/>
                <w:rtl/>
              </w:rPr>
              <w:t xml:space="preserve">- دکتر حسین کاظمیان </w:t>
            </w:r>
            <w:r w:rsidR="00937207">
              <w:rPr>
                <w:rFonts w:ascii="Times New Roman" w:eastAsia="Times New Roman" w:hAnsi="Times New Roman" w:cs="B Titr" w:hint="cs"/>
                <w:b/>
                <w:bCs/>
                <w:color w:val="000000"/>
                <w:sz w:val="20"/>
                <w:szCs w:val="20"/>
                <w:rtl/>
              </w:rPr>
              <w:t>5/0</w:t>
            </w:r>
            <w:r>
              <w:rPr>
                <w:rFonts w:ascii="Times New Roman" w:eastAsia="Times New Roman" w:hAnsi="Times New Roman" w:cs="B Titr" w:hint="cs"/>
                <w:b/>
                <w:bCs/>
                <w:color w:val="000000"/>
                <w:sz w:val="20"/>
                <w:szCs w:val="20"/>
                <w:rtl/>
              </w:rPr>
              <w:t xml:space="preserve">  </w:t>
            </w:r>
            <w:r w:rsidRPr="00EE6220">
              <w:rPr>
                <w:rFonts w:cs="B Titr" w:hint="cs"/>
                <w:sz w:val="20"/>
                <w:szCs w:val="20"/>
                <w:rtl/>
              </w:rPr>
              <w:t>* دروس پیش نیاز:</w:t>
            </w:r>
            <w:r>
              <w:rPr>
                <w:rFonts w:cs="B Titr" w:hint="cs"/>
                <w:sz w:val="20"/>
                <w:szCs w:val="20"/>
                <w:rtl/>
              </w:rPr>
              <w:t xml:space="preserve">ندارد </w:t>
            </w:r>
          </w:p>
          <w:p w14:paraId="607E4996" w14:textId="0BB3ADBE" w:rsidR="000F5D3F" w:rsidRPr="00EF6246" w:rsidRDefault="000F5D3F" w:rsidP="00EF6246">
            <w:pPr>
              <w:spacing w:after="200" w:line="276" w:lineRule="auto"/>
              <w:ind w:left="1180"/>
              <w:rPr>
                <w:rFonts w:cs="B Titr"/>
                <w:b/>
                <w:bCs/>
                <w:sz w:val="20"/>
                <w:szCs w:val="20"/>
                <w:rtl/>
              </w:rPr>
            </w:pPr>
            <w:r w:rsidRPr="00EE6220">
              <w:rPr>
                <w:rFonts w:cs="B Titr" w:hint="cs"/>
                <w:sz w:val="20"/>
                <w:szCs w:val="20"/>
                <w:rtl/>
              </w:rPr>
              <w:t>* آدرس</w:t>
            </w:r>
            <w:r>
              <w:rPr>
                <w:rFonts w:cs="B Titr" w:hint="cs"/>
                <w:sz w:val="20"/>
                <w:szCs w:val="20"/>
                <w:rtl/>
              </w:rPr>
              <w:t xml:space="preserve"> ایمیل</w:t>
            </w:r>
            <w:r>
              <w:rPr>
                <w:rFonts w:cs="B Titr"/>
                <w:sz w:val="20"/>
                <w:szCs w:val="20"/>
              </w:rPr>
              <w:t xml:space="preserve"> </w:t>
            </w:r>
            <w:r>
              <w:rPr>
                <w:rFonts w:cs="B Titr" w:hint="cs"/>
                <w:sz w:val="20"/>
                <w:szCs w:val="20"/>
                <w:rtl/>
              </w:rPr>
              <w:t xml:space="preserve">: </w:t>
            </w:r>
            <w:r w:rsidR="00C75722">
              <w:rPr>
                <w:rFonts w:cs="B Titr" w:hint="cs"/>
                <w:sz w:val="20"/>
                <w:szCs w:val="20"/>
                <w:rtl/>
              </w:rPr>
              <w:t xml:space="preserve"> </w:t>
            </w:r>
            <w:r w:rsidR="00640AE5">
              <w:rPr>
                <w:rFonts w:cs="B Titr"/>
                <w:b/>
                <w:bCs/>
                <w:sz w:val="20"/>
                <w:szCs w:val="20"/>
              </w:rPr>
              <w:t xml:space="preserve"> </w:t>
            </w:r>
            <w:r w:rsidR="00202F54">
              <w:rPr>
                <w:rFonts w:cs="B Titr"/>
                <w:b/>
                <w:bCs/>
                <w:sz w:val="20"/>
                <w:szCs w:val="20"/>
              </w:rPr>
              <w:t xml:space="preserve">  </w:t>
            </w:r>
            <w:r w:rsidRPr="000F5D3F">
              <w:rPr>
                <w:rFonts w:cs="B Titr"/>
                <w:b/>
                <w:bCs/>
                <w:sz w:val="20"/>
                <w:szCs w:val="20"/>
              </w:rPr>
              <w:t>sobhan.ghafurian@gmail.com</w:t>
            </w:r>
            <w:r w:rsidRPr="000F5D3F">
              <w:rPr>
                <w:rFonts w:cs="B Titr"/>
                <w:b/>
                <w:bCs/>
                <w:sz w:val="20"/>
                <w:szCs w:val="20"/>
                <w:rtl/>
              </w:rPr>
              <w:t>‏</w:t>
            </w:r>
            <w:r w:rsidR="00640AE5">
              <w:rPr>
                <w:rFonts w:cs="B Titr" w:hint="cs"/>
                <w:b/>
                <w:bCs/>
                <w:sz w:val="20"/>
                <w:szCs w:val="20"/>
                <w:rtl/>
              </w:rPr>
              <w:t xml:space="preserve"> </w:t>
            </w:r>
            <w:r w:rsidR="00202F54">
              <w:rPr>
                <w:rFonts w:cs="B Titr" w:hint="cs"/>
                <w:b/>
                <w:bCs/>
                <w:sz w:val="20"/>
                <w:szCs w:val="20"/>
                <w:rtl/>
              </w:rPr>
              <w:t xml:space="preserve"> </w:t>
            </w:r>
            <w:r w:rsidRPr="000F5D3F">
              <w:rPr>
                <w:rFonts w:cs="B Titr"/>
                <w:b/>
                <w:bCs/>
                <w:sz w:val="20"/>
                <w:szCs w:val="20"/>
              </w:rPr>
              <w:t>h.kazemian@outlook.com</w:t>
            </w:r>
            <w:r w:rsidR="00640AE5">
              <w:rPr>
                <w:rFonts w:cs="B Titr"/>
                <w:b/>
                <w:bCs/>
                <w:sz w:val="20"/>
                <w:szCs w:val="20"/>
              </w:rPr>
              <w:t xml:space="preserve"> </w:t>
            </w:r>
            <w:r w:rsidR="00C75722">
              <w:rPr>
                <w:rFonts w:cs="B Titr"/>
                <w:b/>
                <w:bCs/>
                <w:sz w:val="20"/>
                <w:szCs w:val="20"/>
              </w:rPr>
              <w:t xml:space="preserve">  </w:t>
            </w:r>
          </w:p>
        </w:tc>
      </w:tr>
      <w:tr w:rsidR="00E513B8" w14:paraId="10668436"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2C6A986E" w14:textId="77777777" w:rsidR="00E513B8" w:rsidRPr="00445278" w:rsidRDefault="00E513B8" w:rsidP="000F5D3F">
            <w:pPr>
              <w:rPr>
                <w:rFonts w:cs="B Nazanin"/>
                <w:sz w:val="24"/>
                <w:szCs w:val="24"/>
                <w:rtl/>
                <w:lang w:bidi="ar-SA"/>
              </w:rPr>
            </w:pPr>
            <w:r w:rsidRPr="00445278">
              <w:rPr>
                <w:rFonts w:cs="B Nazanin" w:hint="cs"/>
                <w:b/>
                <w:bCs/>
                <w:sz w:val="24"/>
                <w:szCs w:val="24"/>
                <w:rtl/>
              </w:rPr>
              <w:t>هدف کلی درس</w:t>
            </w:r>
            <w:r w:rsidRPr="00992DD8">
              <w:rPr>
                <w:rFonts w:cs="B Nazanin" w:hint="cs"/>
                <w:sz w:val="24"/>
                <w:szCs w:val="24"/>
                <w:rtl/>
              </w:rPr>
              <w:t>:</w:t>
            </w:r>
            <w:r w:rsidR="00186F41">
              <w:rPr>
                <w:rFonts w:cs="B Nazanin" w:hint="cs"/>
                <w:rtl/>
              </w:rPr>
              <w:t xml:space="preserve"> </w:t>
            </w:r>
            <w:r w:rsidR="0013767E">
              <w:rPr>
                <w:rFonts w:ascii="Times New Roman" w:eastAsia="Times New Roman" w:hAnsi="Times New Roman" w:cs="B Nazanin" w:hint="cs"/>
                <w:rtl/>
                <w:lang w:bidi="ar-SA"/>
              </w:rPr>
              <w:t>این درس به منظور ارتقا سطح دانش دانشجویان کارشناسی ارشد میکروب شناسی در زمینه واکنش بین عوامل بیماری زا و میزبان می باشد.</w:t>
            </w:r>
          </w:p>
        </w:tc>
      </w:tr>
      <w:tr w:rsidR="006747B0" w14:paraId="1CC50EA7"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0"/>
        </w:trPr>
        <w:tc>
          <w:tcPr>
            <w:tcW w:w="11057" w:type="dxa"/>
            <w:tcBorders>
              <w:top w:val="single" w:sz="4" w:space="0" w:color="auto"/>
            </w:tcBorders>
          </w:tcPr>
          <w:p w14:paraId="47EAD3B3" w14:textId="77777777" w:rsidR="00CC6CC3" w:rsidRPr="00992DD8" w:rsidRDefault="00CC6CC3" w:rsidP="000F5D3F">
            <w:pPr>
              <w:pStyle w:val="ListParagraph"/>
              <w:rPr>
                <w:rFonts w:cs="B Nazanin"/>
                <w:b/>
                <w:bCs/>
                <w:sz w:val="24"/>
                <w:szCs w:val="24"/>
                <w:rtl/>
                <w:lang w:bidi="ar-SA"/>
              </w:rPr>
            </w:pPr>
            <w:r w:rsidRPr="00992DD8">
              <w:rPr>
                <w:rFonts w:cs="B Nazanin" w:hint="cs"/>
                <w:b/>
                <w:bCs/>
                <w:sz w:val="24"/>
                <w:szCs w:val="24"/>
                <w:rtl/>
                <w:lang w:bidi="ar-SA"/>
              </w:rPr>
              <w:t>شرح درس:</w:t>
            </w:r>
          </w:p>
          <w:p w14:paraId="16C849D4" w14:textId="77777777" w:rsidR="006747B0" w:rsidRPr="0073272F" w:rsidRDefault="004F609C" w:rsidP="000F5D3F">
            <w:pPr>
              <w:pStyle w:val="ListParagraph"/>
              <w:numPr>
                <w:ilvl w:val="0"/>
                <w:numId w:val="2"/>
              </w:numPr>
              <w:rPr>
                <w:rFonts w:cs="B Nazanin"/>
                <w:sz w:val="24"/>
                <w:szCs w:val="24"/>
                <w:rtl/>
              </w:rPr>
            </w:pPr>
            <w:r>
              <w:rPr>
                <w:rFonts w:cs="B Nazanin" w:hint="cs"/>
                <w:sz w:val="24"/>
                <w:szCs w:val="24"/>
                <w:rtl/>
                <w:lang w:bidi="ar-SA"/>
              </w:rPr>
              <w:t>این درس در چهار بخش شامل کلیات ، جایگزینی و تهاجم و سموم باکتریال می باشد.</w:t>
            </w:r>
          </w:p>
        </w:tc>
      </w:tr>
      <w:tr w:rsidR="00E513B8" w14:paraId="17A453C5"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4ECFDED4" w14:textId="77777777" w:rsidR="00E513B8" w:rsidRPr="00992DD8" w:rsidRDefault="00E513B8" w:rsidP="000F5D3F">
            <w:pPr>
              <w:pStyle w:val="ListParagraph"/>
              <w:numPr>
                <w:ilvl w:val="0"/>
                <w:numId w:val="1"/>
              </w:numPr>
              <w:rPr>
                <w:rFonts w:cs="B Nazanin"/>
                <w:sz w:val="24"/>
                <w:szCs w:val="24"/>
                <w:rtl/>
              </w:rPr>
            </w:pPr>
            <w:r w:rsidRPr="002A3988">
              <w:rPr>
                <w:rFonts w:cs="B Nazanin" w:hint="cs"/>
                <w:b/>
                <w:bCs/>
                <w:sz w:val="24"/>
                <w:szCs w:val="24"/>
                <w:rtl/>
              </w:rPr>
              <w:t>وظایف دانشجویان(تکالیف دانشجو در طول ترم )</w:t>
            </w:r>
            <w:r w:rsidR="003A658D" w:rsidRPr="002A3988">
              <w:rPr>
                <w:rFonts w:cs="B Nazanin" w:hint="cs"/>
                <w:b/>
                <w:bCs/>
                <w:sz w:val="24"/>
                <w:szCs w:val="24"/>
                <w:rtl/>
              </w:rPr>
              <w:t>:</w:t>
            </w:r>
            <w:r w:rsidR="003A658D" w:rsidRPr="00992DD8">
              <w:rPr>
                <w:rFonts w:cs="B Nazanin"/>
                <w:rtl/>
              </w:rPr>
              <w:t xml:space="preserve"> </w:t>
            </w:r>
            <w:r w:rsidR="003A658D" w:rsidRPr="00992DD8">
              <w:rPr>
                <w:rFonts w:cs="B Nazanin"/>
                <w:sz w:val="24"/>
                <w:szCs w:val="24"/>
                <w:rtl/>
              </w:rPr>
              <w:t>دانشجويان بايد ضمن حضور به موقع در کلاس  بتوانند تا حدود</w:t>
            </w:r>
            <w:r w:rsidR="003A658D" w:rsidRPr="00992DD8">
              <w:rPr>
                <w:rFonts w:cs="B Nazanin" w:hint="cs"/>
                <w:sz w:val="24"/>
                <w:szCs w:val="24"/>
                <w:rtl/>
              </w:rPr>
              <w:t>ی</w:t>
            </w:r>
            <w:r w:rsidR="003A658D" w:rsidRPr="00992DD8">
              <w:rPr>
                <w:rFonts w:cs="B Nazanin"/>
                <w:sz w:val="24"/>
                <w:szCs w:val="24"/>
                <w:rtl/>
              </w:rPr>
              <w:t xml:space="preserve"> موارد مطرح شده در اهداف اختصاص</w:t>
            </w:r>
            <w:r w:rsidR="003A658D" w:rsidRPr="00992DD8">
              <w:rPr>
                <w:rFonts w:cs="B Nazanin" w:hint="cs"/>
                <w:sz w:val="24"/>
                <w:szCs w:val="24"/>
                <w:rtl/>
              </w:rPr>
              <w:t>ی</w:t>
            </w:r>
            <w:r w:rsidR="003A658D" w:rsidRPr="00992DD8">
              <w:rPr>
                <w:rFonts w:cs="B Nazanin"/>
                <w:sz w:val="24"/>
                <w:szCs w:val="24"/>
                <w:rtl/>
              </w:rPr>
              <w:t xml:space="preserve"> و کل</w:t>
            </w:r>
            <w:r w:rsidR="003A658D" w:rsidRPr="00992DD8">
              <w:rPr>
                <w:rFonts w:cs="B Nazanin" w:hint="cs"/>
                <w:sz w:val="24"/>
                <w:szCs w:val="24"/>
                <w:rtl/>
              </w:rPr>
              <w:t>ی</w:t>
            </w:r>
            <w:r w:rsidR="003A658D" w:rsidRPr="00992DD8">
              <w:rPr>
                <w:rFonts w:cs="B Nazanin"/>
                <w:sz w:val="24"/>
                <w:szCs w:val="24"/>
                <w:rtl/>
              </w:rPr>
              <w:t xml:space="preserve"> درس را فرا گ</w:t>
            </w:r>
            <w:r w:rsidR="002A3988">
              <w:rPr>
                <w:rFonts w:cs="B Nazanin"/>
                <w:sz w:val="24"/>
                <w:szCs w:val="24"/>
                <w:rtl/>
              </w:rPr>
              <w:t>رفته و بتوانند آنها را توضيح ده</w:t>
            </w:r>
            <w:r w:rsidR="002A3988">
              <w:rPr>
                <w:rFonts w:cs="B Nazanin" w:hint="cs"/>
                <w:sz w:val="24"/>
                <w:szCs w:val="24"/>
                <w:rtl/>
              </w:rPr>
              <w:t>ند</w:t>
            </w:r>
            <w:r w:rsidR="003A658D" w:rsidRPr="002A3988">
              <w:rPr>
                <w:rFonts w:cs="B Nazanin"/>
                <w:sz w:val="28"/>
                <w:szCs w:val="28"/>
                <w:rtl/>
              </w:rPr>
              <w:t>.</w:t>
            </w:r>
            <w:r w:rsidR="002A3988" w:rsidRPr="002A3988">
              <w:rPr>
                <w:rFonts w:cs="B Nazanin" w:hint="cs"/>
                <w:sz w:val="28"/>
                <w:szCs w:val="28"/>
                <w:rtl/>
              </w:rPr>
              <w:t xml:space="preserve"> </w:t>
            </w:r>
          </w:p>
        </w:tc>
      </w:tr>
      <w:tr w:rsidR="00E513B8" w14:paraId="12588A23"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162E5D7F" w14:textId="77777777" w:rsidR="0006187A" w:rsidRDefault="00E513B8" w:rsidP="000F5D3F">
            <w:pPr>
              <w:pStyle w:val="ListParagraph"/>
              <w:numPr>
                <w:ilvl w:val="0"/>
                <w:numId w:val="1"/>
              </w:numPr>
              <w:rPr>
                <w:rFonts w:cs="B Nazanin"/>
                <w:b/>
                <w:bCs/>
                <w:sz w:val="24"/>
                <w:szCs w:val="24"/>
              </w:rPr>
            </w:pPr>
            <w:r w:rsidRPr="0006187A">
              <w:rPr>
                <w:rFonts w:cs="B Nazanin" w:hint="cs"/>
                <w:b/>
                <w:bCs/>
                <w:sz w:val="24"/>
                <w:szCs w:val="24"/>
                <w:rtl/>
              </w:rPr>
              <w:t xml:space="preserve">منابع اصلی </w:t>
            </w:r>
          </w:p>
          <w:p w14:paraId="0BC59C12" w14:textId="77777777" w:rsidR="00446660" w:rsidRPr="001E07D6" w:rsidRDefault="00E91E05" w:rsidP="001E07D6">
            <w:pPr>
              <w:bidi w:val="0"/>
              <w:rPr>
                <w:rFonts w:cs="B Nazanin"/>
                <w:b/>
                <w:bCs/>
                <w:sz w:val="24"/>
                <w:szCs w:val="24"/>
              </w:rPr>
            </w:pPr>
            <w:r w:rsidRPr="001E07D6">
              <w:rPr>
                <w:rFonts w:cs="B Nazanin"/>
                <w:b/>
                <w:bCs/>
                <w:sz w:val="24"/>
                <w:szCs w:val="24"/>
              </w:rPr>
              <w:t>1-cellular microbiology brial Henderson Wiley: last Edition</w:t>
            </w:r>
          </w:p>
          <w:p w14:paraId="3701043B" w14:textId="77777777" w:rsidR="00E91E05" w:rsidRPr="001E07D6" w:rsidRDefault="00E91E05" w:rsidP="000F5D3F">
            <w:pPr>
              <w:bidi w:val="0"/>
              <w:rPr>
                <w:rFonts w:cs="B Nazanin"/>
                <w:b/>
                <w:bCs/>
                <w:sz w:val="24"/>
                <w:szCs w:val="24"/>
              </w:rPr>
            </w:pPr>
            <w:r w:rsidRPr="001E07D6">
              <w:rPr>
                <w:rFonts w:cs="B Nazanin"/>
                <w:b/>
                <w:bCs/>
                <w:sz w:val="24"/>
                <w:szCs w:val="24"/>
              </w:rPr>
              <w:t xml:space="preserve">2- Texbook of bacteriology : Kenneth todar : last Edition </w:t>
            </w:r>
          </w:p>
          <w:p w14:paraId="3D0C0CEC" w14:textId="77777777" w:rsidR="00E91E05" w:rsidRPr="001E07D6" w:rsidRDefault="00E91E05" w:rsidP="000F5D3F">
            <w:pPr>
              <w:bidi w:val="0"/>
              <w:rPr>
                <w:rFonts w:cs="B Nazanin"/>
                <w:b/>
                <w:bCs/>
                <w:sz w:val="24"/>
                <w:szCs w:val="24"/>
              </w:rPr>
            </w:pPr>
            <w:r w:rsidRPr="001E07D6">
              <w:rPr>
                <w:rFonts w:cs="B Nazanin"/>
                <w:b/>
                <w:bCs/>
                <w:sz w:val="24"/>
                <w:szCs w:val="24"/>
              </w:rPr>
              <w:t>3- Medical microbiology : Patrik R.Murray: Mosby: Last edition</w:t>
            </w:r>
          </w:p>
        </w:tc>
      </w:tr>
      <w:tr w:rsidR="00E513B8" w14:paraId="645199E2"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69B8105E" w14:textId="77777777" w:rsidR="00B164AA" w:rsidRPr="00714917" w:rsidRDefault="00B164AA" w:rsidP="000F5D3F">
            <w:pPr>
              <w:rPr>
                <w:rFonts w:cs="B Nazanin"/>
                <w:sz w:val="24"/>
                <w:szCs w:val="24"/>
              </w:rPr>
            </w:pPr>
          </w:p>
          <w:p w14:paraId="5558D411" w14:textId="77777777" w:rsidR="00E513B8" w:rsidRPr="00992DD8" w:rsidRDefault="00E513B8" w:rsidP="000F5D3F">
            <w:pPr>
              <w:pStyle w:val="ListParagraph"/>
              <w:numPr>
                <w:ilvl w:val="0"/>
                <w:numId w:val="1"/>
              </w:numPr>
              <w:rPr>
                <w:rFonts w:cs="B Nazanin"/>
                <w:sz w:val="24"/>
                <w:szCs w:val="24"/>
              </w:rPr>
            </w:pPr>
            <w:r w:rsidRPr="00992DD8">
              <w:rPr>
                <w:rFonts w:cs="B Nazanin" w:hint="cs"/>
                <w:sz w:val="24"/>
                <w:szCs w:val="24"/>
                <w:rtl/>
              </w:rPr>
              <w:t xml:space="preserve">روش تدریس </w:t>
            </w:r>
            <w:r w:rsidR="000B775C" w:rsidRPr="00992DD8">
              <w:rPr>
                <w:rFonts w:cs="B Nazanin" w:hint="cs"/>
                <w:sz w:val="24"/>
                <w:szCs w:val="24"/>
                <w:rtl/>
              </w:rPr>
              <w:t xml:space="preserve"> و </w:t>
            </w:r>
            <w:r w:rsidRPr="00992DD8">
              <w:rPr>
                <w:rFonts w:cs="B Nazanin" w:hint="cs"/>
                <w:sz w:val="24"/>
                <w:szCs w:val="24"/>
                <w:rtl/>
              </w:rPr>
              <w:t>وسایل کمک آموزشی مورد استفاده:</w:t>
            </w:r>
          </w:p>
          <w:p w14:paraId="4BCC7BEC" w14:textId="77777777" w:rsidR="003A658D" w:rsidRPr="00992DD8" w:rsidRDefault="003A658D" w:rsidP="000F5D3F">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7EBAEE36" w14:textId="77777777" w:rsidR="000D74C1" w:rsidRPr="00992DD8" w:rsidRDefault="000D74C1" w:rsidP="000F5D3F">
            <w:pPr>
              <w:pStyle w:val="ListParagraph"/>
              <w:rPr>
                <w:rFonts w:cs="B Nazanin"/>
                <w:sz w:val="24"/>
                <w:szCs w:val="24"/>
                <w:rtl/>
              </w:rPr>
            </w:pPr>
          </w:p>
        </w:tc>
      </w:tr>
      <w:tr w:rsidR="000D74C1" w:rsidRPr="00992DD8" w14:paraId="55252459"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5"/>
        </w:trPr>
        <w:tc>
          <w:tcPr>
            <w:tcW w:w="11057" w:type="dxa"/>
          </w:tcPr>
          <w:p w14:paraId="29894E24" w14:textId="77777777" w:rsidR="000D74C1" w:rsidRPr="00992DD8" w:rsidRDefault="000D74C1" w:rsidP="000F5D3F">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992DD8" w14:paraId="292B5A9F" w14:textId="77777777" w:rsidTr="000D74C1">
              <w:tc>
                <w:tcPr>
                  <w:tcW w:w="2252" w:type="dxa"/>
                </w:tcPr>
                <w:p w14:paraId="13878928" w14:textId="77777777" w:rsidR="000D74C1" w:rsidRPr="00992DD8" w:rsidRDefault="000D74C1" w:rsidP="00516EDE">
                  <w:pPr>
                    <w:framePr w:hSpace="180" w:wrap="around" w:hAnchor="margin" w:xAlign="center" w:y="-945"/>
                    <w:ind w:left="360"/>
                    <w:rPr>
                      <w:rFonts w:cs="B Nazanin"/>
                      <w:rtl/>
                    </w:rPr>
                  </w:pPr>
                  <w:r w:rsidRPr="00992DD8">
                    <w:rPr>
                      <w:rFonts w:cs="B Nazanin" w:hint="cs"/>
                      <w:rtl/>
                    </w:rPr>
                    <w:t>روش</w:t>
                  </w:r>
                </w:p>
              </w:tc>
              <w:tc>
                <w:tcPr>
                  <w:tcW w:w="2253" w:type="dxa"/>
                </w:tcPr>
                <w:p w14:paraId="51A58159" w14:textId="77777777" w:rsidR="000D74C1" w:rsidRPr="00992DD8" w:rsidRDefault="000D74C1" w:rsidP="00516EDE">
                  <w:pPr>
                    <w:framePr w:hSpace="180" w:wrap="around" w:hAnchor="margin" w:xAlign="center" w:y="-945"/>
                    <w:ind w:left="360"/>
                    <w:rPr>
                      <w:rFonts w:cs="B Nazanin"/>
                      <w:rtl/>
                    </w:rPr>
                  </w:pPr>
                  <w:r w:rsidRPr="00992DD8">
                    <w:rPr>
                      <w:rFonts w:cs="B Nazanin" w:hint="cs"/>
                      <w:rtl/>
                    </w:rPr>
                    <w:t>نمره</w:t>
                  </w:r>
                </w:p>
              </w:tc>
              <w:tc>
                <w:tcPr>
                  <w:tcW w:w="2253" w:type="dxa"/>
                </w:tcPr>
                <w:p w14:paraId="5560078D" w14:textId="77777777" w:rsidR="000D74C1" w:rsidRPr="00992DD8" w:rsidRDefault="000D74C1" w:rsidP="00516EDE">
                  <w:pPr>
                    <w:framePr w:hSpace="180" w:wrap="around" w:hAnchor="margin" w:xAlign="center" w:y="-945"/>
                    <w:ind w:left="360"/>
                    <w:rPr>
                      <w:rFonts w:cs="B Nazanin"/>
                      <w:rtl/>
                    </w:rPr>
                  </w:pPr>
                  <w:r w:rsidRPr="00992DD8">
                    <w:rPr>
                      <w:rFonts w:cs="B Nazanin" w:hint="cs"/>
                      <w:rtl/>
                    </w:rPr>
                    <w:t>تاریخ</w:t>
                  </w:r>
                </w:p>
              </w:tc>
              <w:tc>
                <w:tcPr>
                  <w:tcW w:w="2253" w:type="dxa"/>
                </w:tcPr>
                <w:p w14:paraId="600E8C5B" w14:textId="77777777" w:rsidR="000D74C1" w:rsidRPr="00992DD8" w:rsidRDefault="000D74C1" w:rsidP="00516EDE">
                  <w:pPr>
                    <w:framePr w:hSpace="180" w:wrap="around" w:hAnchor="margin" w:xAlign="center" w:y="-945"/>
                    <w:ind w:left="360"/>
                    <w:rPr>
                      <w:rFonts w:cs="B Nazanin"/>
                      <w:rtl/>
                    </w:rPr>
                  </w:pPr>
                  <w:r w:rsidRPr="00992DD8">
                    <w:rPr>
                      <w:rFonts w:cs="B Nazanin" w:hint="cs"/>
                      <w:rtl/>
                    </w:rPr>
                    <w:t>ساعت</w:t>
                  </w:r>
                </w:p>
              </w:tc>
            </w:tr>
            <w:tr w:rsidR="000D74C1" w:rsidRPr="00992DD8" w14:paraId="234A2CC9" w14:textId="77777777" w:rsidTr="000D74C1">
              <w:tc>
                <w:tcPr>
                  <w:tcW w:w="2252" w:type="dxa"/>
                </w:tcPr>
                <w:p w14:paraId="7F405E40" w14:textId="77777777" w:rsidR="000D74C1" w:rsidRPr="00992DD8" w:rsidRDefault="003A658D" w:rsidP="00516EDE">
                  <w:pPr>
                    <w:pStyle w:val="ListParagraph"/>
                    <w:framePr w:hSpace="180" w:wrap="around" w:hAnchor="margin" w:xAlign="center" w:y="-945"/>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636CAAF1" w14:textId="77777777" w:rsidR="000D74C1" w:rsidRPr="00992DD8" w:rsidRDefault="003A658D" w:rsidP="00516EDE">
                  <w:pPr>
                    <w:pStyle w:val="ListParagraph"/>
                    <w:framePr w:hSpace="180" w:wrap="around" w:hAnchor="margin" w:xAlign="center" w:y="-945"/>
                    <w:ind w:left="0"/>
                    <w:jc w:val="center"/>
                    <w:rPr>
                      <w:rFonts w:cs="B Nazanin"/>
                      <w:rtl/>
                    </w:rPr>
                  </w:pPr>
                  <w:r w:rsidRPr="00992DD8">
                    <w:rPr>
                      <w:rFonts w:cs="B Nazanin" w:hint="cs"/>
                      <w:rtl/>
                    </w:rPr>
                    <w:t>2</w:t>
                  </w:r>
                </w:p>
              </w:tc>
              <w:tc>
                <w:tcPr>
                  <w:tcW w:w="2253" w:type="dxa"/>
                </w:tcPr>
                <w:p w14:paraId="5AE6DCC1" w14:textId="77777777" w:rsidR="000D74C1" w:rsidRPr="00992DD8" w:rsidRDefault="000D74C1" w:rsidP="00516EDE">
                  <w:pPr>
                    <w:pStyle w:val="ListParagraph"/>
                    <w:framePr w:hSpace="180" w:wrap="around" w:hAnchor="margin" w:xAlign="center" w:y="-945"/>
                    <w:ind w:left="0"/>
                    <w:rPr>
                      <w:rFonts w:cs="B Nazanin"/>
                      <w:rtl/>
                    </w:rPr>
                  </w:pPr>
                </w:p>
              </w:tc>
              <w:tc>
                <w:tcPr>
                  <w:tcW w:w="2253" w:type="dxa"/>
                </w:tcPr>
                <w:p w14:paraId="65AFC5F5" w14:textId="77777777" w:rsidR="000D74C1" w:rsidRPr="00992DD8" w:rsidRDefault="000D74C1" w:rsidP="00516EDE">
                  <w:pPr>
                    <w:pStyle w:val="ListParagraph"/>
                    <w:framePr w:hSpace="180" w:wrap="around" w:hAnchor="margin" w:xAlign="center" w:y="-945"/>
                    <w:ind w:left="0"/>
                    <w:rPr>
                      <w:rFonts w:cs="B Nazanin"/>
                      <w:rtl/>
                    </w:rPr>
                  </w:pPr>
                </w:p>
              </w:tc>
            </w:tr>
            <w:tr w:rsidR="000D74C1" w:rsidRPr="00992DD8" w14:paraId="0B407C35" w14:textId="77777777" w:rsidTr="000D74C1">
              <w:tc>
                <w:tcPr>
                  <w:tcW w:w="2252" w:type="dxa"/>
                </w:tcPr>
                <w:p w14:paraId="6FA4DA42" w14:textId="77777777" w:rsidR="000D74C1" w:rsidRPr="00992DD8" w:rsidRDefault="003A658D" w:rsidP="00516EDE">
                  <w:pPr>
                    <w:pStyle w:val="ListParagraph"/>
                    <w:framePr w:hSpace="180" w:wrap="around" w:hAnchor="margin" w:xAlign="center" w:y="-945"/>
                    <w:ind w:left="0"/>
                    <w:rPr>
                      <w:rFonts w:cs="B Nazanin"/>
                      <w:rtl/>
                    </w:rPr>
                  </w:pPr>
                  <w:r w:rsidRPr="00992DD8">
                    <w:rPr>
                      <w:rFonts w:cs="B Nazanin" w:hint="cs"/>
                      <w:rtl/>
                    </w:rPr>
                    <w:t>میان ترم</w:t>
                  </w:r>
                </w:p>
              </w:tc>
              <w:tc>
                <w:tcPr>
                  <w:tcW w:w="2253" w:type="dxa"/>
                </w:tcPr>
                <w:p w14:paraId="2255FB82" w14:textId="77777777" w:rsidR="000D74C1" w:rsidRPr="00992DD8" w:rsidRDefault="003A658D" w:rsidP="00516EDE">
                  <w:pPr>
                    <w:pStyle w:val="ListParagraph"/>
                    <w:framePr w:hSpace="180" w:wrap="around" w:hAnchor="margin" w:xAlign="center" w:y="-945"/>
                    <w:ind w:left="0"/>
                    <w:jc w:val="center"/>
                    <w:rPr>
                      <w:rFonts w:cs="B Nazanin"/>
                      <w:rtl/>
                    </w:rPr>
                  </w:pPr>
                  <w:r w:rsidRPr="00992DD8">
                    <w:rPr>
                      <w:rFonts w:cs="B Nazanin" w:hint="cs"/>
                      <w:rtl/>
                    </w:rPr>
                    <w:t>8</w:t>
                  </w:r>
                </w:p>
              </w:tc>
              <w:tc>
                <w:tcPr>
                  <w:tcW w:w="2253" w:type="dxa"/>
                </w:tcPr>
                <w:p w14:paraId="579E627F" w14:textId="77777777" w:rsidR="000D74C1" w:rsidRPr="00992DD8" w:rsidRDefault="000D74C1" w:rsidP="00516EDE">
                  <w:pPr>
                    <w:pStyle w:val="ListParagraph"/>
                    <w:framePr w:hSpace="180" w:wrap="around" w:hAnchor="margin" w:xAlign="center" w:y="-945"/>
                    <w:ind w:left="0"/>
                    <w:rPr>
                      <w:rFonts w:cs="B Nazanin"/>
                      <w:rtl/>
                    </w:rPr>
                  </w:pPr>
                </w:p>
              </w:tc>
              <w:tc>
                <w:tcPr>
                  <w:tcW w:w="2253" w:type="dxa"/>
                </w:tcPr>
                <w:p w14:paraId="72358BC8" w14:textId="77777777" w:rsidR="000D74C1" w:rsidRPr="00992DD8" w:rsidRDefault="000D74C1" w:rsidP="00516EDE">
                  <w:pPr>
                    <w:pStyle w:val="ListParagraph"/>
                    <w:framePr w:hSpace="180" w:wrap="around" w:hAnchor="margin" w:xAlign="center" w:y="-945"/>
                    <w:ind w:left="0"/>
                    <w:rPr>
                      <w:rFonts w:cs="B Nazanin"/>
                      <w:rtl/>
                    </w:rPr>
                  </w:pPr>
                </w:p>
              </w:tc>
            </w:tr>
            <w:tr w:rsidR="000D74C1" w:rsidRPr="00992DD8" w14:paraId="61675B7D" w14:textId="77777777" w:rsidTr="000D74C1">
              <w:tc>
                <w:tcPr>
                  <w:tcW w:w="2252" w:type="dxa"/>
                </w:tcPr>
                <w:p w14:paraId="43E9BD2B" w14:textId="77777777" w:rsidR="000D74C1" w:rsidRPr="00992DD8" w:rsidRDefault="003A658D" w:rsidP="00516EDE">
                  <w:pPr>
                    <w:pStyle w:val="ListParagraph"/>
                    <w:framePr w:hSpace="180" w:wrap="around" w:hAnchor="margin" w:xAlign="center" w:y="-945"/>
                    <w:ind w:left="0"/>
                    <w:rPr>
                      <w:rFonts w:cs="B Nazanin"/>
                      <w:sz w:val="24"/>
                      <w:szCs w:val="24"/>
                      <w:rtl/>
                    </w:rPr>
                  </w:pPr>
                  <w:r w:rsidRPr="00992DD8">
                    <w:rPr>
                      <w:rFonts w:cs="B Nazanin" w:hint="cs"/>
                      <w:sz w:val="24"/>
                      <w:szCs w:val="24"/>
                      <w:rtl/>
                    </w:rPr>
                    <w:t>پایان ترم</w:t>
                  </w:r>
                </w:p>
              </w:tc>
              <w:tc>
                <w:tcPr>
                  <w:tcW w:w="2253" w:type="dxa"/>
                </w:tcPr>
                <w:p w14:paraId="790AF222" w14:textId="77777777" w:rsidR="000D74C1" w:rsidRPr="00992DD8" w:rsidRDefault="003A658D" w:rsidP="00516EDE">
                  <w:pPr>
                    <w:framePr w:hSpace="180" w:wrap="around" w:hAnchor="margin" w:xAlign="center" w:y="-945"/>
                    <w:jc w:val="center"/>
                    <w:rPr>
                      <w:rFonts w:cs="B Nazanin"/>
                      <w:sz w:val="24"/>
                      <w:szCs w:val="24"/>
                      <w:rtl/>
                    </w:rPr>
                  </w:pPr>
                  <w:r w:rsidRPr="00992DD8">
                    <w:rPr>
                      <w:rFonts w:cs="B Nazanin" w:hint="cs"/>
                      <w:sz w:val="24"/>
                      <w:szCs w:val="24"/>
                      <w:rtl/>
                    </w:rPr>
                    <w:t>10</w:t>
                  </w:r>
                </w:p>
              </w:tc>
              <w:tc>
                <w:tcPr>
                  <w:tcW w:w="2253" w:type="dxa"/>
                </w:tcPr>
                <w:p w14:paraId="33F8088D" w14:textId="77777777" w:rsidR="000D74C1" w:rsidRPr="00992DD8" w:rsidRDefault="000D74C1" w:rsidP="00516EDE">
                  <w:pPr>
                    <w:pStyle w:val="ListParagraph"/>
                    <w:framePr w:hSpace="180" w:wrap="around" w:hAnchor="margin" w:xAlign="center" w:y="-945"/>
                    <w:ind w:left="0"/>
                    <w:rPr>
                      <w:rFonts w:cs="B Nazanin"/>
                      <w:sz w:val="24"/>
                      <w:szCs w:val="24"/>
                      <w:rtl/>
                    </w:rPr>
                  </w:pPr>
                </w:p>
              </w:tc>
              <w:tc>
                <w:tcPr>
                  <w:tcW w:w="2253" w:type="dxa"/>
                </w:tcPr>
                <w:p w14:paraId="4D6CC8FC" w14:textId="77777777" w:rsidR="000D74C1" w:rsidRPr="00992DD8" w:rsidRDefault="000D74C1" w:rsidP="00516EDE">
                  <w:pPr>
                    <w:pStyle w:val="ListParagraph"/>
                    <w:framePr w:hSpace="180" w:wrap="around" w:hAnchor="margin" w:xAlign="center" w:y="-945"/>
                    <w:ind w:left="0"/>
                    <w:rPr>
                      <w:rFonts w:cs="B Nazanin"/>
                      <w:sz w:val="24"/>
                      <w:szCs w:val="24"/>
                      <w:rtl/>
                    </w:rPr>
                  </w:pPr>
                </w:p>
              </w:tc>
            </w:tr>
          </w:tbl>
          <w:p w14:paraId="552DB27C" w14:textId="77777777" w:rsidR="000D74C1" w:rsidRPr="00992DD8" w:rsidRDefault="000D74C1" w:rsidP="000F5D3F">
            <w:pPr>
              <w:rPr>
                <w:rFonts w:cs="B Nazanin"/>
                <w:sz w:val="24"/>
                <w:szCs w:val="24"/>
                <w:rtl/>
              </w:rPr>
            </w:pPr>
          </w:p>
        </w:tc>
      </w:tr>
    </w:tbl>
    <w:p w14:paraId="11174E47" w14:textId="77777777" w:rsidR="00514389" w:rsidRDefault="00514389" w:rsidP="00514389">
      <w:pPr>
        <w:rPr>
          <w:rFonts w:cs="B Titr"/>
          <w:sz w:val="24"/>
          <w:szCs w:val="24"/>
          <w:u w:val="single"/>
          <w:rtl/>
        </w:rPr>
      </w:pPr>
    </w:p>
    <w:p w14:paraId="59AC9A22" w14:textId="484EC639" w:rsidR="00514389" w:rsidRPr="00CB36A0" w:rsidRDefault="00514389" w:rsidP="00514389">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036" w:type="dxa"/>
        <w:tblInd w:w="-900" w:type="dxa"/>
        <w:tblLook w:val="04A0" w:firstRow="1" w:lastRow="0" w:firstColumn="1" w:lastColumn="0" w:noHBand="0" w:noVBand="1"/>
      </w:tblPr>
      <w:tblGrid>
        <w:gridCol w:w="5407"/>
        <w:gridCol w:w="5629"/>
      </w:tblGrid>
      <w:tr w:rsidR="00514389" w:rsidRPr="00CA0C4D" w14:paraId="1AB6EC01" w14:textId="77777777" w:rsidTr="00514389">
        <w:tc>
          <w:tcPr>
            <w:tcW w:w="5407" w:type="dxa"/>
            <w:tcBorders>
              <w:bottom w:val="double" w:sz="18" w:space="0" w:color="auto"/>
            </w:tcBorders>
          </w:tcPr>
          <w:p w14:paraId="4DA1E204" w14:textId="77777777" w:rsidR="00514389" w:rsidRPr="00CA0C4D" w:rsidRDefault="00514389"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5668A139" w14:textId="77777777" w:rsidR="00514389" w:rsidRPr="00CA0C4D" w:rsidRDefault="00514389"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6FDE585" w14:textId="77777777" w:rsidR="00514389" w:rsidRPr="00CA0C4D" w:rsidRDefault="00514389" w:rsidP="00817DC5">
            <w:pPr>
              <w:rPr>
                <w:rFonts w:cs="B Nazanin"/>
                <w:sz w:val="24"/>
                <w:szCs w:val="24"/>
                <w:u w:val="single"/>
                <w:rtl/>
              </w:rPr>
            </w:pPr>
            <w:r w:rsidRPr="00CA0C4D">
              <w:rPr>
                <w:rFonts w:cs="B Nazanin" w:hint="cs"/>
                <w:color w:val="FF0000"/>
                <w:sz w:val="24"/>
                <w:szCs w:val="24"/>
                <w:rtl/>
              </w:rPr>
              <w:t xml:space="preserve">- لازم به ذکر است که مصادیق محدود به این 12 مورد نیستند و </w:t>
            </w:r>
            <w:r w:rsidRPr="00CA0C4D">
              <w:rPr>
                <w:rFonts w:cs="B Nazanin" w:hint="cs"/>
                <w:color w:val="FF0000"/>
                <w:sz w:val="24"/>
                <w:szCs w:val="24"/>
                <w:rtl/>
              </w:rPr>
              <w:lastRenderedPageBreak/>
              <w:t>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9" w:type="dxa"/>
            <w:tcBorders>
              <w:bottom w:val="double" w:sz="18" w:space="0" w:color="auto"/>
            </w:tcBorders>
          </w:tcPr>
          <w:p w14:paraId="555AE2AD" w14:textId="77777777" w:rsidR="00514389" w:rsidRPr="00CA0C4D" w:rsidRDefault="00514389" w:rsidP="00817DC5">
            <w:pPr>
              <w:jc w:val="both"/>
              <w:rPr>
                <w:rFonts w:cs="B Nazanin"/>
                <w:sz w:val="24"/>
                <w:szCs w:val="24"/>
                <w:u w:val="single"/>
                <w:rtl/>
              </w:rPr>
            </w:pPr>
          </w:p>
        </w:tc>
      </w:tr>
      <w:tr w:rsidR="00514389" w:rsidRPr="00CA0C4D" w14:paraId="019F8EB1" w14:textId="77777777" w:rsidTr="00514389">
        <w:trPr>
          <w:trHeight w:val="522"/>
        </w:trPr>
        <w:tc>
          <w:tcPr>
            <w:tcW w:w="5407" w:type="dxa"/>
            <w:vMerge w:val="restart"/>
            <w:tcBorders>
              <w:top w:val="double" w:sz="18" w:space="0" w:color="auto"/>
            </w:tcBorders>
          </w:tcPr>
          <w:p w14:paraId="76889E14" w14:textId="77777777" w:rsidR="00514389" w:rsidRPr="00CA0C4D" w:rsidRDefault="00514389" w:rsidP="00817DC5">
            <w:pPr>
              <w:jc w:val="both"/>
              <w:rPr>
                <w:rFonts w:cs="B Nazanin"/>
                <w:b/>
                <w:bCs/>
                <w:sz w:val="24"/>
                <w:szCs w:val="24"/>
                <w:rtl/>
              </w:rPr>
            </w:pPr>
            <w:r w:rsidRPr="00CA0C4D">
              <w:rPr>
                <w:rFonts w:cs="B Nazanin" w:hint="cs"/>
                <w:b/>
                <w:bCs/>
                <w:sz w:val="24"/>
                <w:szCs w:val="24"/>
                <w:rtl/>
              </w:rPr>
              <w:t>کارگروه تخصصی مرتبط**</w:t>
            </w:r>
          </w:p>
          <w:p w14:paraId="72255C8C" w14:textId="77777777" w:rsidR="00514389" w:rsidRPr="00CA0C4D" w:rsidRDefault="00514389"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1E5C6DA8" w14:textId="77777777" w:rsidR="00514389" w:rsidRPr="00CA0C4D" w:rsidRDefault="00514389" w:rsidP="00817DC5">
            <w:pPr>
              <w:rPr>
                <w:rFonts w:cs="B Nazanin"/>
                <w:sz w:val="24"/>
                <w:szCs w:val="24"/>
                <w:u w:val="single"/>
                <w:rtl/>
              </w:rPr>
            </w:pPr>
          </w:p>
        </w:tc>
        <w:tc>
          <w:tcPr>
            <w:tcW w:w="5629" w:type="dxa"/>
            <w:tcBorders>
              <w:top w:val="double" w:sz="18" w:space="0" w:color="auto"/>
            </w:tcBorders>
          </w:tcPr>
          <w:p w14:paraId="5AE7972D" w14:textId="77777777" w:rsidR="00514389" w:rsidRPr="00CA0C4D" w:rsidRDefault="00514389"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514389" w:rsidRPr="00CA0C4D" w14:paraId="5B3F016A" w14:textId="77777777" w:rsidTr="00514389">
        <w:trPr>
          <w:trHeight w:val="517"/>
        </w:trPr>
        <w:tc>
          <w:tcPr>
            <w:tcW w:w="5407" w:type="dxa"/>
            <w:vMerge/>
          </w:tcPr>
          <w:p w14:paraId="6131BAA5" w14:textId="77777777" w:rsidR="00514389" w:rsidRPr="00CA0C4D" w:rsidRDefault="00514389" w:rsidP="00817DC5">
            <w:pPr>
              <w:jc w:val="both"/>
              <w:rPr>
                <w:rFonts w:cs="B Nazanin"/>
                <w:b/>
                <w:bCs/>
                <w:sz w:val="24"/>
                <w:szCs w:val="24"/>
                <w:rtl/>
              </w:rPr>
            </w:pPr>
          </w:p>
        </w:tc>
        <w:tc>
          <w:tcPr>
            <w:tcW w:w="5629" w:type="dxa"/>
          </w:tcPr>
          <w:p w14:paraId="4BD23B6F"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514389" w:rsidRPr="00CA0C4D" w14:paraId="6547AFA4" w14:textId="77777777" w:rsidTr="00514389">
        <w:trPr>
          <w:trHeight w:val="517"/>
        </w:trPr>
        <w:tc>
          <w:tcPr>
            <w:tcW w:w="5407" w:type="dxa"/>
            <w:vMerge/>
          </w:tcPr>
          <w:p w14:paraId="1B263586" w14:textId="77777777" w:rsidR="00514389" w:rsidRPr="00CA0C4D" w:rsidRDefault="00514389" w:rsidP="00817DC5">
            <w:pPr>
              <w:jc w:val="both"/>
              <w:rPr>
                <w:rFonts w:cs="B Nazanin"/>
                <w:b/>
                <w:bCs/>
                <w:sz w:val="24"/>
                <w:szCs w:val="24"/>
                <w:rtl/>
              </w:rPr>
            </w:pPr>
          </w:p>
        </w:tc>
        <w:tc>
          <w:tcPr>
            <w:tcW w:w="5629" w:type="dxa"/>
          </w:tcPr>
          <w:p w14:paraId="23E00C61"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514389" w:rsidRPr="00CA0C4D" w14:paraId="23EF0D39" w14:textId="77777777" w:rsidTr="00514389">
        <w:trPr>
          <w:trHeight w:val="517"/>
        </w:trPr>
        <w:tc>
          <w:tcPr>
            <w:tcW w:w="5407" w:type="dxa"/>
            <w:vMerge/>
          </w:tcPr>
          <w:p w14:paraId="0A2A0E95" w14:textId="77777777" w:rsidR="00514389" w:rsidRPr="00CA0C4D" w:rsidRDefault="00514389" w:rsidP="00817DC5">
            <w:pPr>
              <w:jc w:val="both"/>
              <w:rPr>
                <w:rFonts w:cs="B Nazanin"/>
                <w:b/>
                <w:bCs/>
                <w:sz w:val="24"/>
                <w:szCs w:val="24"/>
                <w:rtl/>
              </w:rPr>
            </w:pPr>
          </w:p>
        </w:tc>
        <w:tc>
          <w:tcPr>
            <w:tcW w:w="5629" w:type="dxa"/>
          </w:tcPr>
          <w:p w14:paraId="0A7E221B"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05C65162" w14:textId="77777777" w:rsidTr="00514389">
        <w:trPr>
          <w:trHeight w:val="517"/>
        </w:trPr>
        <w:tc>
          <w:tcPr>
            <w:tcW w:w="5407" w:type="dxa"/>
            <w:vMerge/>
          </w:tcPr>
          <w:p w14:paraId="24DB0C04" w14:textId="77777777" w:rsidR="00514389" w:rsidRPr="00CA0C4D" w:rsidRDefault="00514389" w:rsidP="00817DC5">
            <w:pPr>
              <w:jc w:val="both"/>
              <w:rPr>
                <w:rFonts w:cs="B Nazanin"/>
                <w:b/>
                <w:bCs/>
                <w:sz w:val="24"/>
                <w:szCs w:val="24"/>
                <w:rtl/>
              </w:rPr>
            </w:pPr>
          </w:p>
        </w:tc>
        <w:tc>
          <w:tcPr>
            <w:tcW w:w="5629" w:type="dxa"/>
          </w:tcPr>
          <w:p w14:paraId="0268B3CC"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514389" w:rsidRPr="00CA0C4D" w14:paraId="5D0A13D4" w14:textId="77777777" w:rsidTr="00514389">
        <w:trPr>
          <w:trHeight w:val="517"/>
        </w:trPr>
        <w:tc>
          <w:tcPr>
            <w:tcW w:w="5407" w:type="dxa"/>
            <w:vMerge/>
          </w:tcPr>
          <w:p w14:paraId="242CDFE4" w14:textId="77777777" w:rsidR="00514389" w:rsidRPr="00CA0C4D" w:rsidRDefault="00514389" w:rsidP="00817DC5">
            <w:pPr>
              <w:jc w:val="both"/>
              <w:rPr>
                <w:rFonts w:cs="B Nazanin"/>
                <w:b/>
                <w:bCs/>
                <w:sz w:val="24"/>
                <w:szCs w:val="24"/>
                <w:rtl/>
              </w:rPr>
            </w:pPr>
          </w:p>
        </w:tc>
        <w:tc>
          <w:tcPr>
            <w:tcW w:w="5629" w:type="dxa"/>
          </w:tcPr>
          <w:p w14:paraId="6895FCA4"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514389" w:rsidRPr="00CA0C4D" w14:paraId="1CDCED39" w14:textId="77777777" w:rsidTr="00514389">
        <w:trPr>
          <w:trHeight w:val="517"/>
        </w:trPr>
        <w:tc>
          <w:tcPr>
            <w:tcW w:w="5407" w:type="dxa"/>
            <w:vMerge/>
          </w:tcPr>
          <w:p w14:paraId="66A791EB" w14:textId="77777777" w:rsidR="00514389" w:rsidRPr="00CA0C4D" w:rsidRDefault="00514389" w:rsidP="00817DC5">
            <w:pPr>
              <w:jc w:val="both"/>
              <w:rPr>
                <w:rFonts w:cs="B Nazanin"/>
                <w:b/>
                <w:bCs/>
                <w:sz w:val="24"/>
                <w:szCs w:val="24"/>
                <w:rtl/>
              </w:rPr>
            </w:pPr>
          </w:p>
        </w:tc>
        <w:tc>
          <w:tcPr>
            <w:tcW w:w="5629" w:type="dxa"/>
          </w:tcPr>
          <w:p w14:paraId="4595BF69"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0AE9C8B1" w14:textId="77777777" w:rsidTr="00514389">
        <w:trPr>
          <w:trHeight w:val="517"/>
        </w:trPr>
        <w:tc>
          <w:tcPr>
            <w:tcW w:w="5407" w:type="dxa"/>
            <w:vMerge/>
          </w:tcPr>
          <w:p w14:paraId="62856185" w14:textId="77777777" w:rsidR="00514389" w:rsidRPr="00CA0C4D" w:rsidRDefault="00514389" w:rsidP="00817DC5">
            <w:pPr>
              <w:jc w:val="both"/>
              <w:rPr>
                <w:rFonts w:cs="B Nazanin"/>
                <w:b/>
                <w:bCs/>
                <w:sz w:val="24"/>
                <w:szCs w:val="24"/>
                <w:rtl/>
              </w:rPr>
            </w:pPr>
          </w:p>
        </w:tc>
        <w:tc>
          <w:tcPr>
            <w:tcW w:w="5629" w:type="dxa"/>
          </w:tcPr>
          <w:p w14:paraId="31FB25E6"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36E6409B" w14:textId="77777777" w:rsidTr="00514389">
        <w:trPr>
          <w:trHeight w:val="517"/>
        </w:trPr>
        <w:tc>
          <w:tcPr>
            <w:tcW w:w="5407" w:type="dxa"/>
            <w:vMerge/>
          </w:tcPr>
          <w:p w14:paraId="45C4E380" w14:textId="77777777" w:rsidR="00514389" w:rsidRPr="00CA0C4D" w:rsidRDefault="00514389" w:rsidP="00817DC5">
            <w:pPr>
              <w:jc w:val="both"/>
              <w:rPr>
                <w:rFonts w:cs="B Nazanin"/>
                <w:b/>
                <w:bCs/>
                <w:sz w:val="24"/>
                <w:szCs w:val="24"/>
                <w:rtl/>
              </w:rPr>
            </w:pPr>
          </w:p>
        </w:tc>
        <w:tc>
          <w:tcPr>
            <w:tcW w:w="5629" w:type="dxa"/>
          </w:tcPr>
          <w:p w14:paraId="2D587DFE"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514389" w:rsidRPr="00CA0C4D" w14:paraId="07E12116" w14:textId="77777777" w:rsidTr="00514389">
        <w:trPr>
          <w:trHeight w:val="517"/>
        </w:trPr>
        <w:tc>
          <w:tcPr>
            <w:tcW w:w="5407" w:type="dxa"/>
            <w:vMerge/>
            <w:tcBorders>
              <w:bottom w:val="double" w:sz="18" w:space="0" w:color="auto"/>
            </w:tcBorders>
          </w:tcPr>
          <w:p w14:paraId="3A495127" w14:textId="77777777" w:rsidR="00514389" w:rsidRPr="00CA0C4D" w:rsidRDefault="00514389" w:rsidP="00817DC5">
            <w:pPr>
              <w:jc w:val="both"/>
              <w:rPr>
                <w:rFonts w:cs="B Nazanin"/>
                <w:b/>
                <w:bCs/>
                <w:sz w:val="24"/>
                <w:szCs w:val="24"/>
                <w:rtl/>
              </w:rPr>
            </w:pPr>
          </w:p>
        </w:tc>
        <w:tc>
          <w:tcPr>
            <w:tcW w:w="5629" w:type="dxa"/>
            <w:tcBorders>
              <w:bottom w:val="double" w:sz="18" w:space="0" w:color="auto"/>
            </w:tcBorders>
          </w:tcPr>
          <w:p w14:paraId="29BB0CA7"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514389" w:rsidRPr="00CA0C4D" w14:paraId="6BDDD127" w14:textId="77777777" w:rsidTr="00514389">
        <w:tc>
          <w:tcPr>
            <w:tcW w:w="5407" w:type="dxa"/>
            <w:tcBorders>
              <w:top w:val="double" w:sz="18" w:space="0" w:color="auto"/>
              <w:bottom w:val="double" w:sz="18" w:space="0" w:color="auto"/>
            </w:tcBorders>
          </w:tcPr>
          <w:p w14:paraId="62BF083B" w14:textId="77777777" w:rsidR="00514389" w:rsidRPr="00CA0C4D" w:rsidRDefault="00514389"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629" w:type="dxa"/>
            <w:tcBorders>
              <w:top w:val="double" w:sz="18" w:space="0" w:color="auto"/>
              <w:bottom w:val="double" w:sz="18" w:space="0" w:color="auto"/>
            </w:tcBorders>
          </w:tcPr>
          <w:p w14:paraId="55ABA4F6" w14:textId="77777777" w:rsidR="00514389" w:rsidRPr="00CA0C4D" w:rsidRDefault="00514389"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34E44FED" w14:textId="77777777" w:rsidR="00514389" w:rsidRPr="00CA0C4D" w:rsidRDefault="00514389"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35DB19C7"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3178C99A" w14:textId="77777777" w:rsidR="00514389" w:rsidRPr="00CA0C4D" w:rsidRDefault="00514389"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01DAD86A"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43AD0837"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6020F82D"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514389" w:rsidRPr="00CA0C4D" w14:paraId="0637112F" w14:textId="77777777" w:rsidTr="00514389">
        <w:tc>
          <w:tcPr>
            <w:tcW w:w="5407" w:type="dxa"/>
            <w:tcBorders>
              <w:top w:val="double" w:sz="18" w:space="0" w:color="auto"/>
              <w:bottom w:val="double" w:sz="18" w:space="0" w:color="auto"/>
            </w:tcBorders>
          </w:tcPr>
          <w:p w14:paraId="37ADBA35" w14:textId="77777777" w:rsidR="00514389" w:rsidRPr="00CA0C4D" w:rsidRDefault="00514389"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1ECD529B" w14:textId="77777777" w:rsidR="00514389" w:rsidRPr="00CA0C4D" w:rsidRDefault="00514389"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629" w:type="dxa"/>
            <w:tcBorders>
              <w:top w:val="double" w:sz="18" w:space="0" w:color="auto"/>
              <w:bottom w:val="double" w:sz="18" w:space="0" w:color="auto"/>
            </w:tcBorders>
          </w:tcPr>
          <w:p w14:paraId="45E6C57F" w14:textId="77777777" w:rsidR="00514389" w:rsidRPr="00F407DD" w:rsidRDefault="00514389"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41337406"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6DF6F0AE"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357C2FA2"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783C2D65"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37A669D6" w14:textId="77777777" w:rsidR="00514389" w:rsidRPr="00CA0C4D" w:rsidRDefault="00514389"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514389" w:rsidRPr="00CA0C4D" w14:paraId="3B667822" w14:textId="77777777" w:rsidTr="00514389">
        <w:tc>
          <w:tcPr>
            <w:tcW w:w="5407" w:type="dxa"/>
            <w:tcBorders>
              <w:top w:val="double" w:sz="18" w:space="0" w:color="auto"/>
              <w:bottom w:val="double" w:sz="18" w:space="0" w:color="auto"/>
            </w:tcBorders>
          </w:tcPr>
          <w:p w14:paraId="099AF4C5" w14:textId="77777777" w:rsidR="00514389" w:rsidRPr="00CA0C4D" w:rsidRDefault="00514389"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629" w:type="dxa"/>
            <w:tcBorders>
              <w:top w:val="double" w:sz="18" w:space="0" w:color="auto"/>
              <w:bottom w:val="double" w:sz="18" w:space="0" w:color="auto"/>
            </w:tcBorders>
          </w:tcPr>
          <w:p w14:paraId="18ACE1FD" w14:textId="77777777" w:rsidR="00514389" w:rsidRPr="00CA0C4D" w:rsidRDefault="00514389" w:rsidP="00817DC5">
            <w:pPr>
              <w:rPr>
                <w:rFonts w:cs="B Nazanin"/>
                <w:sz w:val="24"/>
                <w:szCs w:val="24"/>
                <w:u w:val="single"/>
                <w:rtl/>
              </w:rPr>
            </w:pPr>
          </w:p>
        </w:tc>
      </w:tr>
    </w:tbl>
    <w:p w14:paraId="651B864B" w14:textId="77777777" w:rsidR="00514389" w:rsidRPr="00CA0C4D" w:rsidRDefault="00514389" w:rsidP="00514389">
      <w:pPr>
        <w:pStyle w:val="ListParagraph"/>
        <w:spacing w:after="0"/>
        <w:rPr>
          <w:rFonts w:cs="B Nazanin"/>
          <w:color w:val="FF0000"/>
          <w:rtl/>
        </w:rPr>
      </w:pPr>
      <w:r w:rsidRPr="00CA0C4D">
        <w:rPr>
          <w:rFonts w:cs="B Nazanin" w:hint="cs"/>
          <w:color w:val="FF0000"/>
          <w:rtl/>
        </w:rPr>
        <w:t>* مصادیق؛</w:t>
      </w:r>
    </w:p>
    <w:p w14:paraId="6BFBD232" w14:textId="77777777" w:rsidR="00514389" w:rsidRPr="00CA0C4D" w:rsidRDefault="00514389" w:rsidP="00514389">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36BBB808" w14:textId="77777777" w:rsidR="00514389" w:rsidRPr="00CA0C4D" w:rsidRDefault="00514389" w:rsidP="00514389">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5A8FEC16" w14:textId="77777777" w:rsidR="00514389" w:rsidRPr="00CA0C4D" w:rsidRDefault="00514389" w:rsidP="00514389">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5E60F862" w14:textId="77777777" w:rsidR="00514389" w:rsidRPr="00CA0C4D" w:rsidRDefault="00514389" w:rsidP="00514389">
      <w:pPr>
        <w:spacing w:after="0" w:line="360" w:lineRule="auto"/>
        <w:rPr>
          <w:rFonts w:cs="B Nazanin"/>
          <w:color w:val="FF0000"/>
          <w:rtl/>
        </w:rPr>
      </w:pPr>
      <w:r w:rsidRPr="00CA0C4D">
        <w:rPr>
          <w:rFonts w:cs="B Nazanin" w:hint="cs"/>
          <w:color w:val="FF0000"/>
          <w:rtl/>
        </w:rPr>
        <w:lastRenderedPageBreak/>
        <w:t>4. اشاره به مفاهیم مرتبط جهت حضور در فعالیتهای یادگیری در جامعه، مواجهه زودرس فعایتهای داوطلبانه و اردوهای جهادی</w:t>
      </w:r>
    </w:p>
    <w:p w14:paraId="4925B320" w14:textId="77777777" w:rsidR="00514389" w:rsidRPr="00CA0C4D" w:rsidRDefault="00514389" w:rsidP="00514389">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559F34" w14:textId="77777777" w:rsidR="00514389" w:rsidRPr="00CA0C4D" w:rsidRDefault="00514389" w:rsidP="00514389">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DC959CB" w14:textId="77777777" w:rsidR="00514389" w:rsidRPr="00CA0C4D" w:rsidRDefault="00514389" w:rsidP="00514389">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10869AAA" w14:textId="77777777" w:rsidR="00514389" w:rsidRPr="00CA0C4D" w:rsidRDefault="00514389" w:rsidP="00514389">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16E81E0A" w14:textId="77777777" w:rsidR="00514389" w:rsidRPr="00CA0C4D" w:rsidRDefault="00514389" w:rsidP="00514389">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1D51489" w14:textId="77777777" w:rsidR="00514389" w:rsidRPr="00CA0C4D" w:rsidRDefault="00514389" w:rsidP="00514389">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4681C0BC" w14:textId="77777777" w:rsidR="00514389" w:rsidRPr="00C219C7" w:rsidRDefault="00514389" w:rsidP="00514389">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7ACBB486" w14:textId="77777777" w:rsidR="00514389" w:rsidRPr="005928BD" w:rsidRDefault="00514389" w:rsidP="00514389">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7EA1176" w14:textId="77777777" w:rsidR="00514389" w:rsidRDefault="00514389">
      <w:pPr>
        <w:rPr>
          <w:rFonts w:cs="B Nazanin"/>
          <w:sz w:val="24"/>
          <w:szCs w:val="24"/>
          <w:u w:val="single"/>
          <w:rtl/>
        </w:rPr>
      </w:pPr>
    </w:p>
    <w:p w14:paraId="672825F5" w14:textId="77777777" w:rsidR="00514389" w:rsidRPr="00992DD8" w:rsidRDefault="00514389">
      <w:pPr>
        <w:rPr>
          <w:rFonts w:cs="B Nazanin" w:hint="cs"/>
          <w:sz w:val="24"/>
          <w:szCs w:val="24"/>
          <w:u w:val="single"/>
          <w:rtl/>
        </w:rPr>
      </w:pPr>
    </w:p>
    <w:p w14:paraId="7BC6F75F" w14:textId="77777777" w:rsidR="00685297" w:rsidRPr="00992DD8" w:rsidRDefault="00685297">
      <w:pPr>
        <w:rPr>
          <w:rFonts w:cs="B Nazanin"/>
          <w:sz w:val="24"/>
          <w:szCs w:val="24"/>
          <w:u w:val="single"/>
          <w:rtl/>
        </w:rPr>
      </w:pPr>
    </w:p>
    <w:p w14:paraId="1B0CFF0F" w14:textId="77777777" w:rsidR="000D74C1" w:rsidRDefault="000D74C1">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41658FB7" w14:textId="77777777" w:rsidTr="00C156A0">
        <w:trPr>
          <w:trHeight w:val="650"/>
        </w:trPr>
        <w:tc>
          <w:tcPr>
            <w:tcW w:w="11624" w:type="dxa"/>
            <w:tcBorders>
              <w:top w:val="single" w:sz="4" w:space="0" w:color="auto"/>
              <w:left w:val="single" w:sz="4" w:space="0" w:color="auto"/>
              <w:bottom w:val="single" w:sz="4" w:space="0" w:color="auto"/>
              <w:right w:val="single" w:sz="4" w:space="0" w:color="auto"/>
            </w:tcBorders>
          </w:tcPr>
          <w:p w14:paraId="5CA1AC8D" w14:textId="310D1011" w:rsidR="0080246D" w:rsidRPr="0080246D" w:rsidRDefault="0080246D" w:rsidP="008D0918">
            <w:pPr>
              <w:rPr>
                <w:rFonts w:cs="B Nazanin"/>
                <w:b/>
                <w:bCs/>
                <w:noProof/>
                <w:sz w:val="24"/>
                <w:szCs w:val="24"/>
                <w:rtl/>
              </w:rPr>
            </w:pPr>
            <w:r w:rsidRPr="0080246D">
              <w:rPr>
                <w:rFonts w:cs="B Nazanin" w:hint="cs"/>
                <w:b/>
                <w:bCs/>
                <w:noProof/>
                <w:sz w:val="24"/>
                <w:szCs w:val="24"/>
                <w:rtl/>
              </w:rPr>
              <w:t xml:space="preserve">جدول زمان بندی ارائه برنامه درس                       </w:t>
            </w:r>
            <w:r w:rsidR="00683CE0">
              <w:rPr>
                <w:rFonts w:cs="B Nazanin" w:hint="cs"/>
                <w:b/>
                <w:bCs/>
                <w:noProof/>
                <w:sz w:val="24"/>
                <w:szCs w:val="24"/>
                <w:rtl/>
              </w:rPr>
              <w:t xml:space="preserve">    </w:t>
            </w:r>
            <w:r w:rsidRPr="0080246D">
              <w:rPr>
                <w:rFonts w:cs="B Nazanin" w:hint="cs"/>
                <w:b/>
                <w:bCs/>
                <w:noProof/>
                <w:sz w:val="24"/>
                <w:szCs w:val="24"/>
                <w:rtl/>
              </w:rPr>
              <w:t xml:space="preserve">   نیمسال</w:t>
            </w:r>
            <w:r w:rsidR="00EF4A49">
              <w:rPr>
                <w:rFonts w:cs="B Nazanin" w:hint="cs"/>
                <w:b/>
                <w:bCs/>
                <w:noProof/>
                <w:sz w:val="24"/>
                <w:szCs w:val="24"/>
                <w:rtl/>
              </w:rPr>
              <w:t>:</w:t>
            </w:r>
            <w:r w:rsidRPr="0080246D">
              <w:rPr>
                <w:rFonts w:cs="B Nazanin" w:hint="cs"/>
                <w:b/>
                <w:bCs/>
                <w:noProof/>
                <w:sz w:val="24"/>
                <w:szCs w:val="24"/>
                <w:rtl/>
              </w:rPr>
              <w:t xml:space="preserve"> </w:t>
            </w:r>
            <w:r w:rsidR="008D0918">
              <w:rPr>
                <w:rFonts w:cs="B Nazanin" w:hint="cs"/>
                <w:b/>
                <w:bCs/>
                <w:noProof/>
                <w:sz w:val="24"/>
                <w:szCs w:val="24"/>
                <w:rtl/>
              </w:rPr>
              <w:t>اول</w:t>
            </w:r>
            <w:r w:rsidR="00EF4A49">
              <w:rPr>
                <w:rFonts w:cs="B Nazanin" w:hint="cs"/>
                <w:b/>
                <w:bCs/>
                <w:noProof/>
                <w:sz w:val="24"/>
                <w:szCs w:val="24"/>
                <w:rtl/>
              </w:rPr>
              <w:t>140</w:t>
            </w:r>
            <w:r w:rsidR="00C12210">
              <w:rPr>
                <w:rFonts w:cs="B Nazanin" w:hint="cs"/>
                <w:b/>
                <w:bCs/>
                <w:noProof/>
                <w:sz w:val="24"/>
                <w:szCs w:val="24"/>
                <w:rtl/>
              </w:rPr>
              <w:t>4</w:t>
            </w:r>
            <w:r w:rsidR="00ED3BCD">
              <w:rPr>
                <w:rFonts w:cs="B Nazanin" w:hint="cs"/>
                <w:b/>
                <w:bCs/>
                <w:noProof/>
                <w:sz w:val="24"/>
                <w:szCs w:val="24"/>
                <w:rtl/>
              </w:rPr>
              <w:t>-</w:t>
            </w:r>
            <w:r w:rsidR="00EF4A49">
              <w:rPr>
                <w:rFonts w:cs="B Nazanin" w:hint="cs"/>
                <w:b/>
                <w:bCs/>
                <w:noProof/>
                <w:sz w:val="24"/>
                <w:szCs w:val="24"/>
                <w:rtl/>
              </w:rPr>
              <w:t>140</w:t>
            </w:r>
            <w:r w:rsidR="00C12210">
              <w:rPr>
                <w:rFonts w:cs="B Nazanin" w:hint="cs"/>
                <w:b/>
                <w:bCs/>
                <w:noProof/>
                <w:sz w:val="24"/>
                <w:szCs w:val="24"/>
                <w:rtl/>
              </w:rPr>
              <w:t>3</w:t>
            </w:r>
          </w:p>
        </w:tc>
      </w:tr>
    </w:tbl>
    <w:tbl>
      <w:tblPr>
        <w:bidiVisual/>
        <w:tblW w:w="11624"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076"/>
        <w:gridCol w:w="1134"/>
        <w:gridCol w:w="962"/>
        <w:gridCol w:w="3357"/>
        <w:gridCol w:w="1697"/>
        <w:gridCol w:w="2631"/>
      </w:tblGrid>
      <w:tr w:rsidR="00344AEA" w:rsidRPr="00344AEA" w14:paraId="286BE893" w14:textId="77777777" w:rsidTr="00C156A0">
        <w:trPr>
          <w:trHeight w:val="569"/>
        </w:trPr>
        <w:tc>
          <w:tcPr>
            <w:tcW w:w="767" w:type="dxa"/>
          </w:tcPr>
          <w:p w14:paraId="704727EF"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ردیف</w:t>
            </w:r>
          </w:p>
        </w:tc>
        <w:tc>
          <w:tcPr>
            <w:tcW w:w="1076" w:type="dxa"/>
          </w:tcPr>
          <w:p w14:paraId="6310A7A4" w14:textId="62F44AC2" w:rsidR="00344AEA" w:rsidRPr="00344AEA" w:rsidRDefault="00344AEA" w:rsidP="0080246D">
            <w:pPr>
              <w:rPr>
                <w:rFonts w:cs="B Nazanin"/>
                <w:noProof/>
                <w:sz w:val="24"/>
                <w:szCs w:val="24"/>
                <w:rtl/>
                <w:lang w:bidi="ar-SA"/>
              </w:rPr>
            </w:pPr>
            <w:r>
              <w:rPr>
                <w:rFonts w:cs="B Nazanin" w:hint="cs"/>
                <w:noProof/>
                <w:sz w:val="24"/>
                <w:szCs w:val="24"/>
                <w:rtl/>
                <w:lang w:bidi="ar-SA"/>
              </w:rPr>
              <w:t>روز</w:t>
            </w:r>
          </w:p>
        </w:tc>
        <w:tc>
          <w:tcPr>
            <w:tcW w:w="1134" w:type="dxa"/>
          </w:tcPr>
          <w:p w14:paraId="74D3EE76" w14:textId="3073BC6E"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تاریخ</w:t>
            </w:r>
          </w:p>
        </w:tc>
        <w:tc>
          <w:tcPr>
            <w:tcW w:w="962" w:type="dxa"/>
          </w:tcPr>
          <w:p w14:paraId="017021C7"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ساعت</w:t>
            </w:r>
          </w:p>
        </w:tc>
        <w:tc>
          <w:tcPr>
            <w:tcW w:w="3357" w:type="dxa"/>
          </w:tcPr>
          <w:p w14:paraId="45CC7AFA" w14:textId="77777777" w:rsidR="00344AEA" w:rsidRPr="00344AEA" w:rsidRDefault="00344AEA" w:rsidP="00904D26">
            <w:pPr>
              <w:jc w:val="center"/>
              <w:rPr>
                <w:rFonts w:cs="B Nazanin"/>
                <w:noProof/>
                <w:sz w:val="24"/>
                <w:szCs w:val="24"/>
                <w:rtl/>
                <w:lang w:bidi="ar-SA"/>
              </w:rPr>
            </w:pPr>
            <w:r w:rsidRPr="00344AEA">
              <w:rPr>
                <w:rFonts w:cs="B Nazanin" w:hint="cs"/>
                <w:noProof/>
                <w:sz w:val="24"/>
                <w:szCs w:val="24"/>
                <w:rtl/>
                <w:lang w:bidi="ar-SA"/>
              </w:rPr>
              <w:t>عنوان</w:t>
            </w:r>
          </w:p>
        </w:tc>
        <w:tc>
          <w:tcPr>
            <w:tcW w:w="1697" w:type="dxa"/>
          </w:tcPr>
          <w:p w14:paraId="50969EB0"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مدرس</w:t>
            </w:r>
          </w:p>
        </w:tc>
        <w:tc>
          <w:tcPr>
            <w:tcW w:w="2631" w:type="dxa"/>
          </w:tcPr>
          <w:p w14:paraId="3D52B163"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آمادگی لازم دانشجویان قبل از شروع</w:t>
            </w:r>
          </w:p>
        </w:tc>
      </w:tr>
      <w:tr w:rsidR="00344AEA" w:rsidRPr="00344AEA" w14:paraId="38471B11" w14:textId="77777777" w:rsidTr="00C156A0">
        <w:trPr>
          <w:trHeight w:val="669"/>
        </w:trPr>
        <w:tc>
          <w:tcPr>
            <w:tcW w:w="767" w:type="dxa"/>
          </w:tcPr>
          <w:p w14:paraId="4EC61F6D" w14:textId="77777777" w:rsidR="00344AEA" w:rsidRPr="00344AEA" w:rsidRDefault="00344AEA" w:rsidP="003341FB">
            <w:pPr>
              <w:rPr>
                <w:rFonts w:cs="B Nazanin"/>
                <w:noProof/>
                <w:sz w:val="24"/>
                <w:szCs w:val="24"/>
                <w:rtl/>
                <w:lang w:bidi="ar-SA"/>
              </w:rPr>
            </w:pPr>
            <w:r w:rsidRPr="00344AEA">
              <w:rPr>
                <w:rFonts w:cs="B Nazanin" w:hint="cs"/>
                <w:noProof/>
                <w:sz w:val="24"/>
                <w:szCs w:val="24"/>
                <w:rtl/>
                <w:lang w:bidi="ar-SA"/>
              </w:rPr>
              <w:t>1</w:t>
            </w:r>
          </w:p>
        </w:tc>
        <w:tc>
          <w:tcPr>
            <w:tcW w:w="1076" w:type="dxa"/>
          </w:tcPr>
          <w:p w14:paraId="37BF334E" w14:textId="02C72ECB" w:rsidR="00344AEA" w:rsidRPr="00344AEA" w:rsidRDefault="00344AEA" w:rsidP="003341FB">
            <w:pPr>
              <w:rPr>
                <w:rFonts w:cs="B Nazanin"/>
                <w:noProof/>
                <w:sz w:val="24"/>
                <w:szCs w:val="24"/>
                <w:rtl/>
                <w:lang w:bidi="ar-SA"/>
              </w:rPr>
            </w:pPr>
          </w:p>
        </w:tc>
        <w:tc>
          <w:tcPr>
            <w:tcW w:w="1134" w:type="dxa"/>
          </w:tcPr>
          <w:p w14:paraId="21B07224" w14:textId="35225FEF" w:rsidR="00344AEA" w:rsidRPr="00344AEA" w:rsidRDefault="00344AEA" w:rsidP="003341FB">
            <w:pPr>
              <w:rPr>
                <w:rFonts w:cs="B Nazanin"/>
                <w:noProof/>
                <w:sz w:val="24"/>
                <w:szCs w:val="24"/>
                <w:rtl/>
                <w:lang w:bidi="ar-SA"/>
              </w:rPr>
            </w:pPr>
          </w:p>
        </w:tc>
        <w:tc>
          <w:tcPr>
            <w:tcW w:w="962" w:type="dxa"/>
          </w:tcPr>
          <w:p w14:paraId="091784E1" w14:textId="36C4C0BA" w:rsidR="00344AEA" w:rsidRPr="00344AEA" w:rsidRDefault="00344AEA" w:rsidP="003341FB">
            <w:pPr>
              <w:rPr>
                <w:rFonts w:cs="B Nazanin"/>
                <w:noProof/>
                <w:sz w:val="24"/>
                <w:szCs w:val="24"/>
                <w:rtl/>
                <w:lang w:bidi="ar-SA"/>
              </w:rPr>
            </w:pPr>
          </w:p>
        </w:tc>
        <w:tc>
          <w:tcPr>
            <w:tcW w:w="3357" w:type="dxa"/>
            <w:vAlign w:val="center"/>
          </w:tcPr>
          <w:p w14:paraId="19E43A0D" w14:textId="6393C383" w:rsidR="00344AEA" w:rsidRPr="00344AEA" w:rsidRDefault="00344AEA" w:rsidP="00E331D1">
            <w:pPr>
              <w:rPr>
                <w:rFonts w:eastAsia="Times New Roman" w:cs="B Nazanin"/>
                <w:sz w:val="24"/>
                <w:szCs w:val="24"/>
                <w:rtl/>
              </w:rPr>
            </w:pPr>
            <w:r w:rsidRPr="00344AEA">
              <w:rPr>
                <w:rFonts w:eastAsia="Times New Roman" w:cs="B Nazanin" w:hint="cs"/>
                <w:sz w:val="24"/>
                <w:szCs w:val="24"/>
                <w:rtl/>
              </w:rPr>
              <w:t>پاتوژنسیتی میکرواورگانیسم ها : تعریف، ویرولانس و تعیین آن ، اصول پاتوژنزیز میکرواورگانیسم ها، اصول کخ</w:t>
            </w:r>
          </w:p>
          <w:p w14:paraId="66516F3F" w14:textId="465A866F" w:rsidR="00344AEA" w:rsidRPr="00344AEA" w:rsidRDefault="00344AEA" w:rsidP="00482F3E">
            <w:pPr>
              <w:rPr>
                <w:rFonts w:eastAsia="Times New Roman" w:cs="B Nazanin"/>
                <w:sz w:val="24"/>
                <w:szCs w:val="24"/>
                <w:rtl/>
              </w:rPr>
            </w:pPr>
            <w:r w:rsidRPr="00344AEA">
              <w:rPr>
                <w:rFonts w:eastAsia="Times New Roman" w:cs="B Nazanin" w:hint="cs"/>
                <w:sz w:val="24"/>
                <w:szCs w:val="24"/>
                <w:rtl/>
              </w:rPr>
              <w:t xml:space="preserve">همزیستی:تعریف و انواع آن ، مزایا و معایب فلور نرمال برای انسان </w:t>
            </w:r>
          </w:p>
        </w:tc>
        <w:tc>
          <w:tcPr>
            <w:tcW w:w="1697" w:type="dxa"/>
          </w:tcPr>
          <w:p w14:paraId="5D25B6FA" w14:textId="77777777" w:rsidR="00344AEA" w:rsidRPr="00344AEA" w:rsidRDefault="00344AEA" w:rsidP="003341FB">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0AE96EAA" w14:textId="77777777" w:rsidR="00344AEA" w:rsidRPr="00344AEA" w:rsidRDefault="00344AEA" w:rsidP="003341FB">
            <w:pPr>
              <w:rPr>
                <w:rFonts w:cs="B Nazanin"/>
                <w:noProof/>
                <w:sz w:val="24"/>
                <w:szCs w:val="24"/>
                <w:rtl/>
                <w:lang w:bidi="ar-SA"/>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C85C87F" w14:textId="77777777" w:rsidTr="00C156A0">
        <w:trPr>
          <w:trHeight w:val="644"/>
        </w:trPr>
        <w:tc>
          <w:tcPr>
            <w:tcW w:w="767" w:type="dxa"/>
          </w:tcPr>
          <w:p w14:paraId="1AE63491" w14:textId="77777777"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2</w:t>
            </w:r>
          </w:p>
        </w:tc>
        <w:tc>
          <w:tcPr>
            <w:tcW w:w="1076" w:type="dxa"/>
          </w:tcPr>
          <w:p w14:paraId="0F2380D9" w14:textId="4C54B9F7" w:rsidR="00E72894" w:rsidRPr="00344AEA" w:rsidRDefault="00E72894" w:rsidP="00E72894">
            <w:pPr>
              <w:rPr>
                <w:rFonts w:cs="B Nazanin"/>
                <w:noProof/>
                <w:sz w:val="24"/>
                <w:szCs w:val="24"/>
                <w:rtl/>
                <w:lang w:bidi="ar-SA"/>
              </w:rPr>
            </w:pPr>
          </w:p>
        </w:tc>
        <w:tc>
          <w:tcPr>
            <w:tcW w:w="1134" w:type="dxa"/>
          </w:tcPr>
          <w:p w14:paraId="0C7B6CE8" w14:textId="6AE41DB6" w:rsidR="00E72894" w:rsidRPr="00344AEA" w:rsidRDefault="00E72894" w:rsidP="00E72894">
            <w:pPr>
              <w:rPr>
                <w:rFonts w:cs="B Nazanin"/>
                <w:noProof/>
                <w:sz w:val="24"/>
                <w:szCs w:val="24"/>
                <w:rtl/>
                <w:lang w:bidi="ar-SA"/>
              </w:rPr>
            </w:pPr>
          </w:p>
        </w:tc>
        <w:tc>
          <w:tcPr>
            <w:tcW w:w="962" w:type="dxa"/>
          </w:tcPr>
          <w:p w14:paraId="760DA5AB" w14:textId="2E5AC27E" w:rsidR="00E72894" w:rsidRPr="00344AEA" w:rsidRDefault="00E72894" w:rsidP="00E72894">
            <w:pPr>
              <w:rPr>
                <w:rFonts w:cs="B Nazanin"/>
                <w:noProof/>
                <w:sz w:val="24"/>
                <w:szCs w:val="24"/>
                <w:rtl/>
                <w:lang w:bidi="ar-SA"/>
              </w:rPr>
            </w:pPr>
          </w:p>
        </w:tc>
        <w:tc>
          <w:tcPr>
            <w:tcW w:w="3357" w:type="dxa"/>
            <w:vAlign w:val="center"/>
          </w:tcPr>
          <w:p w14:paraId="04998377"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میکروبیوم:تعریف؛ میکروبیوم مرکزی، میکروبیوم ثانویه، نقش میکروبیوم در سلامتی و بیماری ها ، نقش میکروبیوم در درمان </w:t>
            </w:r>
          </w:p>
        </w:tc>
        <w:tc>
          <w:tcPr>
            <w:tcW w:w="1697" w:type="dxa"/>
          </w:tcPr>
          <w:p w14:paraId="105526E7"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2DC22803"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1D0E962D" w14:textId="77777777" w:rsidTr="00C156A0">
        <w:trPr>
          <w:trHeight w:val="669"/>
        </w:trPr>
        <w:tc>
          <w:tcPr>
            <w:tcW w:w="767" w:type="dxa"/>
          </w:tcPr>
          <w:p w14:paraId="0369559B" w14:textId="77777777"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3</w:t>
            </w:r>
          </w:p>
        </w:tc>
        <w:tc>
          <w:tcPr>
            <w:tcW w:w="1076" w:type="dxa"/>
          </w:tcPr>
          <w:p w14:paraId="47BCF150" w14:textId="7EFAE231" w:rsidR="00E72894" w:rsidRPr="00344AEA" w:rsidRDefault="00E72894" w:rsidP="00E72894">
            <w:pPr>
              <w:rPr>
                <w:rFonts w:cs="B Nazanin"/>
                <w:noProof/>
                <w:sz w:val="24"/>
                <w:szCs w:val="24"/>
                <w:rtl/>
                <w:lang w:bidi="ar-SA"/>
              </w:rPr>
            </w:pPr>
          </w:p>
        </w:tc>
        <w:tc>
          <w:tcPr>
            <w:tcW w:w="1134" w:type="dxa"/>
          </w:tcPr>
          <w:p w14:paraId="7B05C7E3" w14:textId="654ABB28" w:rsidR="00E72894" w:rsidRPr="00344AEA" w:rsidRDefault="00E72894" w:rsidP="00E72894">
            <w:pPr>
              <w:rPr>
                <w:rFonts w:cs="B Nazanin"/>
                <w:noProof/>
                <w:sz w:val="24"/>
                <w:szCs w:val="24"/>
                <w:rtl/>
                <w:lang w:bidi="ar-SA"/>
              </w:rPr>
            </w:pPr>
          </w:p>
        </w:tc>
        <w:tc>
          <w:tcPr>
            <w:tcW w:w="962" w:type="dxa"/>
          </w:tcPr>
          <w:p w14:paraId="27D25297" w14:textId="696F1377" w:rsidR="00E72894" w:rsidRPr="00344AEA" w:rsidRDefault="00E72894" w:rsidP="00E72894">
            <w:pPr>
              <w:rPr>
                <w:rFonts w:cs="B Nazanin"/>
                <w:noProof/>
                <w:sz w:val="24"/>
                <w:szCs w:val="24"/>
                <w:rtl/>
                <w:lang w:bidi="ar-SA"/>
              </w:rPr>
            </w:pPr>
          </w:p>
        </w:tc>
        <w:tc>
          <w:tcPr>
            <w:tcW w:w="3357" w:type="dxa"/>
            <w:vAlign w:val="center"/>
          </w:tcPr>
          <w:p w14:paraId="4AB73FE6"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پروبیوتیک و پره بیوتیک: تعریف ، کاربرد در درمان</w:t>
            </w:r>
          </w:p>
        </w:tc>
        <w:tc>
          <w:tcPr>
            <w:tcW w:w="1697" w:type="dxa"/>
          </w:tcPr>
          <w:p w14:paraId="731B3A9C"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6A46DA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64F0B2CA" w14:textId="77777777" w:rsidTr="00C156A0">
        <w:trPr>
          <w:trHeight w:val="644"/>
        </w:trPr>
        <w:tc>
          <w:tcPr>
            <w:tcW w:w="767" w:type="dxa"/>
          </w:tcPr>
          <w:p w14:paraId="4D92157E" w14:textId="25A505FB" w:rsidR="00E72894" w:rsidRPr="00344AEA" w:rsidRDefault="00E72894" w:rsidP="00E72894">
            <w:pPr>
              <w:rPr>
                <w:rFonts w:cs="B Nazanin"/>
                <w:noProof/>
                <w:sz w:val="24"/>
                <w:szCs w:val="24"/>
                <w:rtl/>
                <w:lang w:bidi="ar-SA"/>
              </w:rPr>
            </w:pPr>
            <w:r w:rsidRPr="00344AEA">
              <w:rPr>
                <w:rFonts w:cs="B Nazanin" w:hint="cs"/>
                <w:noProof/>
                <w:sz w:val="24"/>
                <w:szCs w:val="24"/>
                <w:rtl/>
                <w:lang w:bidi="ar-SA"/>
              </w:rPr>
              <w:lastRenderedPageBreak/>
              <w:t>4</w:t>
            </w:r>
          </w:p>
        </w:tc>
        <w:tc>
          <w:tcPr>
            <w:tcW w:w="1076" w:type="dxa"/>
          </w:tcPr>
          <w:p w14:paraId="43988295" w14:textId="20DA8120" w:rsidR="00E72894" w:rsidRPr="00344AEA" w:rsidRDefault="00E72894" w:rsidP="00E72894">
            <w:pPr>
              <w:rPr>
                <w:rFonts w:cs="B Nazanin"/>
                <w:noProof/>
                <w:sz w:val="24"/>
                <w:szCs w:val="24"/>
                <w:rtl/>
                <w:lang w:bidi="ar-SA"/>
              </w:rPr>
            </w:pPr>
          </w:p>
        </w:tc>
        <w:tc>
          <w:tcPr>
            <w:tcW w:w="1134" w:type="dxa"/>
          </w:tcPr>
          <w:p w14:paraId="784F64B4" w14:textId="7F454E51" w:rsidR="00E72894" w:rsidRPr="00344AEA" w:rsidRDefault="00E72894" w:rsidP="00E72894">
            <w:pPr>
              <w:rPr>
                <w:rFonts w:cs="B Nazanin"/>
                <w:noProof/>
                <w:sz w:val="24"/>
                <w:szCs w:val="24"/>
                <w:rtl/>
                <w:lang w:bidi="ar-SA"/>
              </w:rPr>
            </w:pPr>
          </w:p>
        </w:tc>
        <w:tc>
          <w:tcPr>
            <w:tcW w:w="962" w:type="dxa"/>
          </w:tcPr>
          <w:p w14:paraId="18D736BE" w14:textId="79C46AE2" w:rsidR="00E72894" w:rsidRPr="00344AEA" w:rsidRDefault="00E72894" w:rsidP="00E72894">
            <w:pPr>
              <w:rPr>
                <w:rFonts w:cs="B Nazanin"/>
                <w:noProof/>
                <w:sz w:val="24"/>
                <w:szCs w:val="24"/>
                <w:rtl/>
                <w:lang w:bidi="ar-SA"/>
              </w:rPr>
            </w:pPr>
          </w:p>
        </w:tc>
        <w:tc>
          <w:tcPr>
            <w:tcW w:w="3357" w:type="dxa"/>
            <w:vAlign w:val="center"/>
          </w:tcPr>
          <w:p w14:paraId="135BD97D" w14:textId="77777777" w:rsidR="00E72894" w:rsidRPr="00344AEA" w:rsidRDefault="00E72894" w:rsidP="00E72894">
            <w:pPr>
              <w:rPr>
                <w:rFonts w:eastAsia="Times New Roman" w:cs="B Nazanin"/>
                <w:sz w:val="24"/>
                <w:szCs w:val="24"/>
              </w:rPr>
            </w:pPr>
            <w:r w:rsidRPr="00344AEA">
              <w:rPr>
                <w:rFonts w:eastAsia="Times New Roman" w:cs="B Nazanin" w:hint="cs"/>
                <w:sz w:val="24"/>
                <w:szCs w:val="24"/>
                <w:rtl/>
              </w:rPr>
              <w:t>جایگزینی : اتصال باکتری ها به سلول های میزبان ،ساختمان عوامل اتصال دهنده باکتری ها به سلول میزبان، اختصاصات ژنتیکی عوامل بیماری زا ، مکانیسم اتصال، ، جایگزینی</w:t>
            </w:r>
            <w:r w:rsidRPr="00344AEA">
              <w:rPr>
                <w:rFonts w:eastAsia="Times New Roman" w:cs="B Nazanin"/>
                <w:sz w:val="24"/>
                <w:szCs w:val="24"/>
                <w:rtl/>
              </w:rPr>
              <w:t xml:space="preserve">: </w:t>
            </w:r>
            <w:r w:rsidRPr="00344AEA">
              <w:rPr>
                <w:rFonts w:eastAsia="Times New Roman" w:cs="B Nazanin" w:hint="cs"/>
                <w:sz w:val="24"/>
                <w:szCs w:val="24"/>
                <w:rtl/>
              </w:rPr>
              <w:t>تهاجم</w:t>
            </w:r>
            <w:r w:rsidRPr="00344AEA">
              <w:rPr>
                <w:rFonts w:eastAsia="Times New Roman" w:cs="B Nazanin"/>
                <w:sz w:val="24"/>
                <w:szCs w:val="24"/>
                <w:rtl/>
              </w:rPr>
              <w:t xml:space="preserve"> </w:t>
            </w:r>
            <w:r w:rsidRPr="00344AEA">
              <w:rPr>
                <w:rFonts w:eastAsia="Times New Roman" w:cs="B Nazanin" w:hint="cs"/>
                <w:sz w:val="24"/>
                <w:szCs w:val="24"/>
                <w:rtl/>
              </w:rPr>
              <w:t>تعریف</w:t>
            </w:r>
            <w:r w:rsidRPr="00344AEA">
              <w:rPr>
                <w:rFonts w:eastAsia="Times New Roman" w:cs="B Nazanin"/>
                <w:sz w:val="24"/>
                <w:szCs w:val="24"/>
                <w:rtl/>
              </w:rPr>
              <w:t xml:space="preserve"> </w:t>
            </w:r>
            <w:r w:rsidRPr="00344AEA">
              <w:rPr>
                <w:rFonts w:eastAsia="Times New Roman" w:cs="B Nazanin" w:hint="cs"/>
                <w:sz w:val="24"/>
                <w:szCs w:val="24"/>
                <w:rtl/>
              </w:rPr>
              <w:t>و</w:t>
            </w:r>
            <w:r w:rsidRPr="00344AEA">
              <w:rPr>
                <w:rFonts w:eastAsia="Times New Roman" w:cs="B Nazanin"/>
                <w:sz w:val="24"/>
                <w:szCs w:val="24"/>
                <w:rtl/>
              </w:rPr>
              <w:t xml:space="preserve"> </w:t>
            </w:r>
            <w:r w:rsidRPr="00344AEA">
              <w:rPr>
                <w:rFonts w:eastAsia="Times New Roman" w:cs="B Nazanin" w:hint="cs"/>
                <w:sz w:val="24"/>
                <w:szCs w:val="24"/>
                <w:rtl/>
              </w:rPr>
              <w:t>مکانیسم</w:t>
            </w:r>
            <w:r w:rsidRPr="00344AEA">
              <w:rPr>
                <w:rFonts w:eastAsia="Times New Roman" w:cs="B Nazanin"/>
                <w:sz w:val="24"/>
                <w:szCs w:val="24"/>
                <w:rtl/>
              </w:rPr>
              <w:t xml:space="preserve"> </w:t>
            </w:r>
            <w:r w:rsidRPr="00344AEA">
              <w:rPr>
                <w:rFonts w:eastAsia="Times New Roman" w:cs="B Nazanin" w:hint="cs"/>
                <w:sz w:val="24"/>
                <w:szCs w:val="24"/>
                <w:rtl/>
              </w:rPr>
              <w:t>آن</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فاکتورهای</w:t>
            </w:r>
            <w:r w:rsidRPr="00344AEA">
              <w:rPr>
                <w:rFonts w:eastAsia="Times New Roman" w:cs="B Nazanin"/>
                <w:sz w:val="24"/>
                <w:szCs w:val="24"/>
                <w:rtl/>
              </w:rPr>
              <w:t xml:space="preserve"> </w:t>
            </w:r>
            <w:r w:rsidRPr="00344AEA">
              <w:rPr>
                <w:rFonts w:eastAsia="Times New Roman" w:cs="B Nazanin" w:hint="cs"/>
                <w:sz w:val="24"/>
                <w:szCs w:val="24"/>
                <w:rtl/>
              </w:rPr>
              <w:t>تسریع</w:t>
            </w:r>
            <w:r w:rsidRPr="00344AEA">
              <w:rPr>
                <w:rFonts w:eastAsia="Times New Roman" w:cs="B Nazanin"/>
                <w:sz w:val="24"/>
                <w:szCs w:val="24"/>
                <w:rtl/>
              </w:rPr>
              <w:t xml:space="preserve"> </w:t>
            </w:r>
            <w:r w:rsidRPr="00344AEA">
              <w:rPr>
                <w:rFonts w:eastAsia="Times New Roman" w:cs="B Nazanin" w:hint="cs"/>
                <w:sz w:val="24"/>
                <w:szCs w:val="24"/>
                <w:rtl/>
              </w:rPr>
              <w:t>کننده</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ژن</w:t>
            </w:r>
            <w:r w:rsidRPr="00344AEA">
              <w:rPr>
                <w:rFonts w:eastAsia="Times New Roman" w:cs="B Nazanin"/>
                <w:sz w:val="24"/>
                <w:szCs w:val="24"/>
                <w:rtl/>
              </w:rPr>
              <w:t xml:space="preserve"> </w:t>
            </w:r>
            <w:r w:rsidRPr="00344AEA">
              <w:rPr>
                <w:rFonts w:eastAsia="Times New Roman" w:cs="B Nazanin" w:hint="cs"/>
                <w:sz w:val="24"/>
                <w:szCs w:val="24"/>
                <w:rtl/>
              </w:rPr>
              <w:t>در</w:t>
            </w:r>
            <w:r w:rsidRPr="00344AEA">
              <w:rPr>
                <w:rFonts w:eastAsia="Times New Roman" w:cs="B Nazanin"/>
                <w:sz w:val="24"/>
                <w:szCs w:val="24"/>
                <w:rtl/>
              </w:rPr>
              <w:t xml:space="preserve"> </w:t>
            </w:r>
            <w:r w:rsidRPr="00344AEA">
              <w:rPr>
                <w:rFonts w:eastAsia="Times New Roman" w:cs="B Nazanin" w:hint="cs"/>
                <w:sz w:val="24"/>
                <w:szCs w:val="24"/>
                <w:rtl/>
              </w:rPr>
              <w:t>رابطه</w:t>
            </w:r>
            <w:r w:rsidRPr="00344AEA">
              <w:rPr>
                <w:rFonts w:eastAsia="Times New Roman" w:cs="B Nazanin"/>
                <w:sz w:val="24"/>
                <w:szCs w:val="24"/>
                <w:rtl/>
              </w:rPr>
              <w:t xml:space="preserve"> </w:t>
            </w:r>
            <w:r w:rsidRPr="00344AEA">
              <w:rPr>
                <w:rFonts w:eastAsia="Times New Roman" w:cs="B Nazanin" w:hint="cs"/>
                <w:sz w:val="24"/>
                <w:szCs w:val="24"/>
                <w:rtl/>
              </w:rPr>
              <w:t>با</w:t>
            </w:r>
            <w:r w:rsidRPr="00344AEA">
              <w:rPr>
                <w:rFonts w:eastAsia="Times New Roman" w:cs="B Nazanin"/>
                <w:sz w:val="24"/>
                <w:szCs w:val="24"/>
                <w:rtl/>
              </w:rPr>
              <w:t xml:space="preserve"> </w:t>
            </w:r>
            <w:r w:rsidRPr="00344AEA">
              <w:rPr>
                <w:rFonts w:eastAsia="Times New Roman" w:cs="B Nazanin" w:hint="cs"/>
                <w:sz w:val="24"/>
                <w:szCs w:val="24"/>
                <w:rtl/>
              </w:rPr>
              <w:t>ویرولانس</w:t>
            </w:r>
          </w:p>
          <w:p w14:paraId="45B3484F"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جایگزینی</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باکتریال</w:t>
            </w:r>
            <w:r w:rsidRPr="00344AEA">
              <w:rPr>
                <w:rFonts w:eastAsia="Times New Roman" w:cs="B Nazanin"/>
                <w:sz w:val="24"/>
                <w:szCs w:val="24"/>
                <w:rtl/>
              </w:rPr>
              <w:t xml:space="preserve"> ( </w:t>
            </w:r>
            <w:r w:rsidRPr="00344AEA">
              <w:rPr>
                <w:rFonts w:eastAsia="Times New Roman" w:cs="B Nazanin" w:hint="cs"/>
                <w:sz w:val="24"/>
                <w:szCs w:val="24"/>
                <w:rtl/>
              </w:rPr>
              <w:t>شامل</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داخلی</w:t>
            </w:r>
            <w:r w:rsidRPr="00344AEA">
              <w:rPr>
                <w:rFonts w:eastAsia="Times New Roman" w:cs="B Nazanin"/>
                <w:sz w:val="24"/>
                <w:szCs w:val="24"/>
                <w:rtl/>
              </w:rPr>
              <w:t xml:space="preserve"> </w:t>
            </w:r>
            <w:r w:rsidRPr="00344AEA">
              <w:rPr>
                <w:rFonts w:eastAsia="Times New Roman" w:cs="B Nazanin" w:hint="cs"/>
                <w:sz w:val="24"/>
                <w:szCs w:val="24"/>
                <w:rtl/>
              </w:rPr>
              <w:t>یا</w:t>
            </w:r>
            <w:r w:rsidRPr="00344AEA">
              <w:rPr>
                <w:rFonts w:eastAsia="Times New Roman" w:cs="B Nazanin"/>
                <w:sz w:val="24"/>
                <w:szCs w:val="24"/>
                <w:rtl/>
              </w:rPr>
              <w:t xml:space="preserve"> </w:t>
            </w:r>
            <w:r w:rsidRPr="00344AEA">
              <w:rPr>
                <w:rFonts w:eastAsia="Times New Roman" w:cs="B Nazanin" w:hint="cs"/>
                <w:sz w:val="24"/>
                <w:szCs w:val="24"/>
                <w:rtl/>
              </w:rPr>
              <w:t>اندوتوکسین</w:t>
            </w:r>
            <w:r w:rsidRPr="00344AEA">
              <w:rPr>
                <w:rFonts w:eastAsia="Times New Roman" w:cs="B Nazanin"/>
                <w:sz w:val="24"/>
                <w:szCs w:val="24"/>
                <w:rtl/>
              </w:rPr>
              <w:t xml:space="preserve"> </w:t>
            </w:r>
            <w:r w:rsidRPr="00344AEA">
              <w:rPr>
                <w:rFonts w:eastAsia="Times New Roman" w:cs="B Nazanin" w:hint="cs"/>
                <w:sz w:val="24"/>
                <w:szCs w:val="24"/>
                <w:rtl/>
              </w:rPr>
              <w:t>و</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خارجی</w:t>
            </w:r>
            <w:r w:rsidRPr="00344AEA">
              <w:rPr>
                <w:rFonts w:eastAsia="Times New Roman" w:cs="B Nazanin"/>
                <w:sz w:val="24"/>
                <w:szCs w:val="24"/>
                <w:rtl/>
              </w:rPr>
              <w:t xml:space="preserve"> </w:t>
            </w:r>
            <w:r w:rsidRPr="00344AEA">
              <w:rPr>
                <w:rFonts w:eastAsia="Times New Roman" w:cs="B Nazanin" w:hint="cs"/>
                <w:sz w:val="24"/>
                <w:szCs w:val="24"/>
                <w:rtl/>
              </w:rPr>
              <w:t>یا</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پروتئینی</w:t>
            </w:r>
            <w:r w:rsidRPr="00344AEA">
              <w:rPr>
                <w:rFonts w:eastAsia="Times New Roman" w:cs="B Nazanin"/>
                <w:sz w:val="24"/>
                <w:szCs w:val="24"/>
                <w:rtl/>
              </w:rPr>
              <w:t xml:space="preserve"> </w:t>
            </w:r>
            <w:r w:rsidRPr="00344AEA">
              <w:rPr>
                <w:rFonts w:eastAsia="Times New Roman" w:cs="B Nazanin" w:hint="cs"/>
                <w:sz w:val="24"/>
                <w:szCs w:val="24"/>
                <w:rtl/>
              </w:rPr>
              <w:t>می</w:t>
            </w:r>
            <w:r w:rsidRPr="00344AEA">
              <w:rPr>
                <w:rFonts w:eastAsia="Times New Roman" w:cs="B Nazanin"/>
                <w:sz w:val="24"/>
                <w:szCs w:val="24"/>
                <w:rtl/>
              </w:rPr>
              <w:t xml:space="preserve"> </w:t>
            </w:r>
            <w:r w:rsidRPr="00344AEA">
              <w:rPr>
                <w:rFonts w:eastAsia="Times New Roman" w:cs="B Nazanin" w:hint="cs"/>
                <w:sz w:val="24"/>
                <w:szCs w:val="24"/>
                <w:rtl/>
              </w:rPr>
              <w:t>باشد</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مکانیسم</w:t>
            </w:r>
            <w:r w:rsidRPr="00344AEA">
              <w:rPr>
                <w:rFonts w:eastAsia="Times New Roman" w:cs="B Nazanin"/>
                <w:sz w:val="24"/>
                <w:szCs w:val="24"/>
                <w:rtl/>
              </w:rPr>
              <w:t xml:space="preserve"> </w:t>
            </w:r>
            <w:r w:rsidRPr="00344AEA">
              <w:rPr>
                <w:rFonts w:eastAsia="Times New Roman" w:cs="B Nazanin" w:hint="cs"/>
                <w:sz w:val="24"/>
                <w:szCs w:val="24"/>
                <w:rtl/>
              </w:rPr>
              <w:t>اثر</w:t>
            </w:r>
            <w:r w:rsidRPr="00344AEA">
              <w:rPr>
                <w:rFonts w:eastAsia="Times New Roman" w:cs="B Nazanin"/>
                <w:sz w:val="24"/>
                <w:szCs w:val="24"/>
                <w:rtl/>
              </w:rPr>
              <w:t xml:space="preserve"> </w:t>
            </w:r>
            <w:r w:rsidRPr="00344AEA">
              <w:rPr>
                <w:rFonts w:eastAsia="Times New Roman" w:cs="B Nazanin" w:hint="cs"/>
                <w:sz w:val="24"/>
                <w:szCs w:val="24"/>
                <w:rtl/>
              </w:rPr>
              <w:t>سم</w:t>
            </w:r>
          </w:p>
          <w:p w14:paraId="09E9C583" w14:textId="77777777" w:rsidR="00E72894" w:rsidRPr="00344AEA" w:rsidRDefault="00E72894" w:rsidP="00E72894">
            <w:pPr>
              <w:rPr>
                <w:rFonts w:eastAsia="Times New Roman" w:cs="B Nazanin"/>
                <w:sz w:val="24"/>
                <w:szCs w:val="24"/>
                <w:rtl/>
              </w:rPr>
            </w:pPr>
          </w:p>
        </w:tc>
        <w:tc>
          <w:tcPr>
            <w:tcW w:w="1697" w:type="dxa"/>
          </w:tcPr>
          <w:p w14:paraId="684AD8A7"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1A66630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2A7B15F3" w14:textId="77777777" w:rsidTr="00C156A0">
        <w:trPr>
          <w:trHeight w:val="669"/>
        </w:trPr>
        <w:tc>
          <w:tcPr>
            <w:tcW w:w="767" w:type="dxa"/>
          </w:tcPr>
          <w:p w14:paraId="0107EDA4" w14:textId="4F29272A"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5</w:t>
            </w:r>
          </w:p>
        </w:tc>
        <w:tc>
          <w:tcPr>
            <w:tcW w:w="1076" w:type="dxa"/>
          </w:tcPr>
          <w:p w14:paraId="56685D66" w14:textId="2D402210" w:rsidR="00E72894" w:rsidRPr="00344AEA" w:rsidRDefault="00E72894" w:rsidP="00E72894">
            <w:pPr>
              <w:rPr>
                <w:rFonts w:cs="B Nazanin"/>
                <w:noProof/>
                <w:sz w:val="24"/>
                <w:szCs w:val="24"/>
                <w:rtl/>
                <w:lang w:bidi="ar-SA"/>
              </w:rPr>
            </w:pPr>
          </w:p>
        </w:tc>
        <w:tc>
          <w:tcPr>
            <w:tcW w:w="1134" w:type="dxa"/>
          </w:tcPr>
          <w:p w14:paraId="28346287" w14:textId="64CD2638" w:rsidR="00E72894" w:rsidRPr="00344AEA" w:rsidRDefault="00E72894" w:rsidP="00E72894">
            <w:pPr>
              <w:rPr>
                <w:rFonts w:cs="B Nazanin"/>
                <w:noProof/>
                <w:sz w:val="24"/>
                <w:szCs w:val="24"/>
                <w:rtl/>
                <w:lang w:bidi="ar-SA"/>
              </w:rPr>
            </w:pPr>
          </w:p>
        </w:tc>
        <w:tc>
          <w:tcPr>
            <w:tcW w:w="962" w:type="dxa"/>
          </w:tcPr>
          <w:p w14:paraId="7CB4A67D" w14:textId="79985A4D" w:rsidR="00E72894" w:rsidRPr="00344AEA" w:rsidRDefault="00E72894" w:rsidP="00E72894">
            <w:pPr>
              <w:rPr>
                <w:rFonts w:cs="B Nazanin"/>
                <w:noProof/>
                <w:sz w:val="24"/>
                <w:szCs w:val="24"/>
                <w:rtl/>
                <w:lang w:bidi="ar-SA"/>
              </w:rPr>
            </w:pPr>
          </w:p>
        </w:tc>
        <w:tc>
          <w:tcPr>
            <w:tcW w:w="3357" w:type="dxa"/>
            <w:vAlign w:val="center"/>
          </w:tcPr>
          <w:p w14:paraId="16A7C0C6" w14:textId="1020FFD0"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اندوتوکسین ها </w:t>
            </w:r>
          </w:p>
          <w:p w14:paraId="3963FFC3" w14:textId="354ED969"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عملکرد توکسین ها </w:t>
            </w:r>
          </w:p>
        </w:tc>
        <w:tc>
          <w:tcPr>
            <w:tcW w:w="1697" w:type="dxa"/>
          </w:tcPr>
          <w:p w14:paraId="4C579EC0"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58720D75"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7B10F128" w14:textId="77777777" w:rsidTr="00C156A0">
        <w:trPr>
          <w:trHeight w:val="644"/>
        </w:trPr>
        <w:tc>
          <w:tcPr>
            <w:tcW w:w="767" w:type="dxa"/>
          </w:tcPr>
          <w:p w14:paraId="4F05D9F4" w14:textId="68E8B469"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6</w:t>
            </w:r>
          </w:p>
        </w:tc>
        <w:tc>
          <w:tcPr>
            <w:tcW w:w="1076" w:type="dxa"/>
          </w:tcPr>
          <w:p w14:paraId="67D42FF5" w14:textId="43BAABBA" w:rsidR="00E72894" w:rsidRPr="00344AEA" w:rsidRDefault="00E72894" w:rsidP="00E72894">
            <w:pPr>
              <w:rPr>
                <w:rFonts w:cs="B Nazanin"/>
                <w:noProof/>
                <w:sz w:val="24"/>
                <w:szCs w:val="24"/>
                <w:rtl/>
                <w:lang w:bidi="ar-SA"/>
              </w:rPr>
            </w:pPr>
          </w:p>
        </w:tc>
        <w:tc>
          <w:tcPr>
            <w:tcW w:w="1134" w:type="dxa"/>
          </w:tcPr>
          <w:p w14:paraId="2E8734D7" w14:textId="707E98D9" w:rsidR="00E72894" w:rsidRPr="00344AEA" w:rsidRDefault="00E72894" w:rsidP="00E72894">
            <w:pPr>
              <w:rPr>
                <w:rFonts w:cs="B Nazanin"/>
                <w:noProof/>
                <w:sz w:val="24"/>
                <w:szCs w:val="24"/>
                <w:rtl/>
                <w:lang w:bidi="ar-SA"/>
              </w:rPr>
            </w:pPr>
          </w:p>
        </w:tc>
        <w:tc>
          <w:tcPr>
            <w:tcW w:w="962" w:type="dxa"/>
          </w:tcPr>
          <w:p w14:paraId="1402F5B9" w14:textId="106792FC" w:rsidR="00E72894" w:rsidRPr="00344AEA" w:rsidRDefault="00E72894" w:rsidP="00E72894">
            <w:pPr>
              <w:rPr>
                <w:rFonts w:cs="B Nazanin"/>
                <w:noProof/>
                <w:sz w:val="24"/>
                <w:szCs w:val="24"/>
                <w:rtl/>
                <w:lang w:bidi="ar-SA"/>
              </w:rPr>
            </w:pPr>
          </w:p>
        </w:tc>
        <w:tc>
          <w:tcPr>
            <w:tcW w:w="3357" w:type="dxa"/>
            <w:vAlign w:val="center"/>
          </w:tcPr>
          <w:p w14:paraId="509976F9" w14:textId="3B200019"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بیوفیلم </w:t>
            </w:r>
          </w:p>
        </w:tc>
        <w:tc>
          <w:tcPr>
            <w:tcW w:w="1697" w:type="dxa"/>
          </w:tcPr>
          <w:p w14:paraId="2A761436"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0EF228B9"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CDBC449" w14:textId="77777777" w:rsidTr="00C156A0">
        <w:trPr>
          <w:trHeight w:val="644"/>
        </w:trPr>
        <w:tc>
          <w:tcPr>
            <w:tcW w:w="767" w:type="dxa"/>
          </w:tcPr>
          <w:p w14:paraId="54009553" w14:textId="2C237503"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7</w:t>
            </w:r>
          </w:p>
        </w:tc>
        <w:tc>
          <w:tcPr>
            <w:tcW w:w="1076" w:type="dxa"/>
          </w:tcPr>
          <w:p w14:paraId="18DF78D8" w14:textId="4D109616" w:rsidR="00E72894" w:rsidRPr="00344AEA" w:rsidRDefault="00E72894" w:rsidP="00E72894">
            <w:pPr>
              <w:rPr>
                <w:rFonts w:cs="B Nazanin"/>
                <w:noProof/>
                <w:sz w:val="24"/>
                <w:szCs w:val="24"/>
                <w:rtl/>
                <w:lang w:bidi="ar-SA"/>
              </w:rPr>
            </w:pPr>
          </w:p>
        </w:tc>
        <w:tc>
          <w:tcPr>
            <w:tcW w:w="1134" w:type="dxa"/>
          </w:tcPr>
          <w:p w14:paraId="356D6C7E" w14:textId="16301133" w:rsidR="00E72894" w:rsidRPr="00344AEA" w:rsidRDefault="00E72894" w:rsidP="00E72894">
            <w:pPr>
              <w:rPr>
                <w:rFonts w:cs="B Nazanin"/>
                <w:noProof/>
                <w:sz w:val="24"/>
                <w:szCs w:val="24"/>
                <w:rtl/>
                <w:lang w:bidi="ar-SA"/>
              </w:rPr>
            </w:pPr>
          </w:p>
        </w:tc>
        <w:tc>
          <w:tcPr>
            <w:tcW w:w="962" w:type="dxa"/>
          </w:tcPr>
          <w:p w14:paraId="41E7E15C" w14:textId="6B5AD1D0" w:rsidR="00E72894" w:rsidRPr="00344AEA" w:rsidRDefault="00E72894" w:rsidP="00E72894">
            <w:pPr>
              <w:rPr>
                <w:rFonts w:cs="B Nazanin"/>
                <w:noProof/>
                <w:sz w:val="24"/>
                <w:szCs w:val="24"/>
                <w:rtl/>
                <w:lang w:bidi="ar-SA"/>
              </w:rPr>
            </w:pPr>
          </w:p>
        </w:tc>
        <w:tc>
          <w:tcPr>
            <w:tcW w:w="3357" w:type="dxa"/>
            <w:vAlign w:val="center"/>
          </w:tcPr>
          <w:p w14:paraId="77BD5A1D" w14:textId="33C4C15B"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کروم سنسینگ</w:t>
            </w:r>
          </w:p>
        </w:tc>
        <w:tc>
          <w:tcPr>
            <w:tcW w:w="1697" w:type="dxa"/>
          </w:tcPr>
          <w:p w14:paraId="3637069E"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805AD71"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EEF6F78" w14:textId="77777777" w:rsidTr="00C156A0">
        <w:trPr>
          <w:trHeight w:val="644"/>
        </w:trPr>
        <w:tc>
          <w:tcPr>
            <w:tcW w:w="767" w:type="dxa"/>
          </w:tcPr>
          <w:p w14:paraId="234C6C6F" w14:textId="04E75EC8"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8</w:t>
            </w:r>
          </w:p>
        </w:tc>
        <w:tc>
          <w:tcPr>
            <w:tcW w:w="1076" w:type="dxa"/>
          </w:tcPr>
          <w:p w14:paraId="39315769" w14:textId="5B330AD9" w:rsidR="00E72894" w:rsidRPr="00344AEA" w:rsidRDefault="00E72894" w:rsidP="00E72894">
            <w:pPr>
              <w:rPr>
                <w:rFonts w:cs="B Nazanin"/>
                <w:noProof/>
                <w:sz w:val="24"/>
                <w:szCs w:val="24"/>
                <w:rtl/>
                <w:lang w:bidi="ar-SA"/>
              </w:rPr>
            </w:pPr>
          </w:p>
        </w:tc>
        <w:tc>
          <w:tcPr>
            <w:tcW w:w="1134" w:type="dxa"/>
          </w:tcPr>
          <w:p w14:paraId="45E8A548" w14:textId="017406BC" w:rsidR="00E72894" w:rsidRPr="00344AEA" w:rsidRDefault="00E72894" w:rsidP="00E72894">
            <w:pPr>
              <w:rPr>
                <w:rFonts w:cs="B Nazanin"/>
                <w:noProof/>
                <w:sz w:val="24"/>
                <w:szCs w:val="24"/>
                <w:rtl/>
                <w:lang w:bidi="ar-SA"/>
              </w:rPr>
            </w:pPr>
          </w:p>
        </w:tc>
        <w:tc>
          <w:tcPr>
            <w:tcW w:w="962" w:type="dxa"/>
          </w:tcPr>
          <w:p w14:paraId="09199586" w14:textId="105AAB8D" w:rsidR="00E72894" w:rsidRPr="00344AEA" w:rsidRDefault="00E72894" w:rsidP="00E72894">
            <w:pPr>
              <w:rPr>
                <w:rFonts w:cs="B Nazanin"/>
                <w:noProof/>
                <w:sz w:val="24"/>
                <w:szCs w:val="24"/>
                <w:rtl/>
                <w:lang w:bidi="ar-SA"/>
              </w:rPr>
            </w:pPr>
          </w:p>
        </w:tc>
        <w:tc>
          <w:tcPr>
            <w:tcW w:w="3357" w:type="dxa"/>
            <w:vAlign w:val="center"/>
          </w:tcPr>
          <w:p w14:paraId="277D3D80"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ساختار و عملکرد اگزوتوکسین ها</w:t>
            </w:r>
          </w:p>
          <w:p w14:paraId="3589EB67" w14:textId="7EEF563F"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رسپتور ها </w:t>
            </w:r>
          </w:p>
        </w:tc>
        <w:tc>
          <w:tcPr>
            <w:tcW w:w="1697" w:type="dxa"/>
          </w:tcPr>
          <w:p w14:paraId="0718B154"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59578E0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13D1EE80" w14:textId="77777777" w:rsidTr="00C156A0">
        <w:trPr>
          <w:trHeight w:val="644"/>
        </w:trPr>
        <w:tc>
          <w:tcPr>
            <w:tcW w:w="767" w:type="dxa"/>
          </w:tcPr>
          <w:p w14:paraId="2F404E0F" w14:textId="18BC4FF6"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9</w:t>
            </w:r>
          </w:p>
        </w:tc>
        <w:tc>
          <w:tcPr>
            <w:tcW w:w="1076" w:type="dxa"/>
          </w:tcPr>
          <w:p w14:paraId="6F57D47A" w14:textId="2438C4C6" w:rsidR="00E72894" w:rsidRPr="00344AEA" w:rsidRDefault="00E72894" w:rsidP="00E72894">
            <w:pPr>
              <w:rPr>
                <w:rFonts w:cs="B Nazanin"/>
                <w:noProof/>
                <w:sz w:val="24"/>
                <w:szCs w:val="24"/>
                <w:rtl/>
                <w:lang w:bidi="ar-SA"/>
              </w:rPr>
            </w:pPr>
          </w:p>
        </w:tc>
        <w:tc>
          <w:tcPr>
            <w:tcW w:w="1134" w:type="dxa"/>
          </w:tcPr>
          <w:p w14:paraId="50FF74E8" w14:textId="7A15750F" w:rsidR="00E72894" w:rsidRPr="00344AEA" w:rsidRDefault="00E72894" w:rsidP="00E72894">
            <w:pPr>
              <w:rPr>
                <w:rFonts w:cs="B Nazanin"/>
                <w:noProof/>
                <w:sz w:val="24"/>
                <w:szCs w:val="24"/>
                <w:rtl/>
                <w:lang w:bidi="ar-SA"/>
              </w:rPr>
            </w:pPr>
          </w:p>
        </w:tc>
        <w:tc>
          <w:tcPr>
            <w:tcW w:w="962" w:type="dxa"/>
          </w:tcPr>
          <w:p w14:paraId="7334D1DA" w14:textId="50341BA5" w:rsidR="00E72894" w:rsidRPr="00344AEA" w:rsidRDefault="00E72894" w:rsidP="00E72894">
            <w:pPr>
              <w:rPr>
                <w:rFonts w:cs="B Nazanin"/>
                <w:noProof/>
                <w:sz w:val="24"/>
                <w:szCs w:val="24"/>
                <w:rtl/>
                <w:lang w:bidi="ar-SA"/>
              </w:rPr>
            </w:pPr>
          </w:p>
        </w:tc>
        <w:tc>
          <w:tcPr>
            <w:tcW w:w="3357" w:type="dxa"/>
            <w:vAlign w:val="center"/>
          </w:tcPr>
          <w:p w14:paraId="4C6395C6"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توکسین های سوپر آنتی ژن </w:t>
            </w:r>
          </w:p>
        </w:tc>
        <w:tc>
          <w:tcPr>
            <w:tcW w:w="1697" w:type="dxa"/>
          </w:tcPr>
          <w:p w14:paraId="2375B741"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60408C9"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bl>
    <w:p w14:paraId="77B75221"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346A5" w14:textId="77777777" w:rsidR="009542BB" w:rsidRDefault="009542BB" w:rsidP="000D74C1">
      <w:pPr>
        <w:pStyle w:val="ListParagraph"/>
        <w:spacing w:after="0" w:line="240" w:lineRule="auto"/>
      </w:pPr>
      <w:r>
        <w:separator/>
      </w:r>
    </w:p>
  </w:endnote>
  <w:endnote w:type="continuationSeparator" w:id="0">
    <w:p w14:paraId="5E5BF273" w14:textId="77777777" w:rsidR="009542BB" w:rsidRDefault="009542B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59E0F" w14:textId="77777777" w:rsidR="009542BB" w:rsidRDefault="009542BB" w:rsidP="000D74C1">
      <w:pPr>
        <w:pStyle w:val="ListParagraph"/>
        <w:spacing w:after="0" w:line="240" w:lineRule="auto"/>
      </w:pPr>
      <w:r>
        <w:separator/>
      </w:r>
    </w:p>
  </w:footnote>
  <w:footnote w:type="continuationSeparator" w:id="0">
    <w:p w14:paraId="089E8AFC" w14:textId="77777777" w:rsidR="009542BB" w:rsidRDefault="009542B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54460">
    <w:abstractNumId w:val="0"/>
  </w:num>
  <w:num w:numId="2" w16cid:durableId="725375813">
    <w:abstractNumId w:val="2"/>
  </w:num>
  <w:num w:numId="3" w16cid:durableId="2118139751">
    <w:abstractNumId w:val="1"/>
  </w:num>
  <w:num w:numId="4" w16cid:durableId="1417240857">
    <w:abstractNumId w:val="3"/>
  </w:num>
  <w:num w:numId="5" w16cid:durableId="134913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22ED8"/>
    <w:rsid w:val="00045E64"/>
    <w:rsid w:val="00046C6E"/>
    <w:rsid w:val="0005435F"/>
    <w:rsid w:val="0006187A"/>
    <w:rsid w:val="00086C70"/>
    <w:rsid w:val="000941EB"/>
    <w:rsid w:val="000B775C"/>
    <w:rsid w:val="000C1D3F"/>
    <w:rsid w:val="000D74C1"/>
    <w:rsid w:val="000D7F25"/>
    <w:rsid w:val="000F27C5"/>
    <w:rsid w:val="000F3ADC"/>
    <w:rsid w:val="000F5D3F"/>
    <w:rsid w:val="000F6887"/>
    <w:rsid w:val="00103723"/>
    <w:rsid w:val="001304F2"/>
    <w:rsid w:val="0013767E"/>
    <w:rsid w:val="001700B4"/>
    <w:rsid w:val="00175799"/>
    <w:rsid w:val="00183C5F"/>
    <w:rsid w:val="00186F41"/>
    <w:rsid w:val="001930B8"/>
    <w:rsid w:val="001B64AA"/>
    <w:rsid w:val="001D25DF"/>
    <w:rsid w:val="001E07D6"/>
    <w:rsid w:val="00202F54"/>
    <w:rsid w:val="002134FE"/>
    <w:rsid w:val="0022156C"/>
    <w:rsid w:val="002246F6"/>
    <w:rsid w:val="002251E7"/>
    <w:rsid w:val="0022589E"/>
    <w:rsid w:val="002314E5"/>
    <w:rsid w:val="002329F1"/>
    <w:rsid w:val="002574A0"/>
    <w:rsid w:val="00285789"/>
    <w:rsid w:val="002A0319"/>
    <w:rsid w:val="002A3988"/>
    <w:rsid w:val="002A4B8D"/>
    <w:rsid w:val="002E79B2"/>
    <w:rsid w:val="002F3211"/>
    <w:rsid w:val="00300071"/>
    <w:rsid w:val="0030362F"/>
    <w:rsid w:val="003059E9"/>
    <w:rsid w:val="00315C6C"/>
    <w:rsid w:val="003341FB"/>
    <w:rsid w:val="00344AEA"/>
    <w:rsid w:val="00381768"/>
    <w:rsid w:val="003A658D"/>
    <w:rsid w:val="003D1669"/>
    <w:rsid w:val="00410684"/>
    <w:rsid w:val="00410D23"/>
    <w:rsid w:val="00445278"/>
    <w:rsid w:val="00446660"/>
    <w:rsid w:val="00456B6D"/>
    <w:rsid w:val="00463DDD"/>
    <w:rsid w:val="00480D02"/>
    <w:rsid w:val="00482F3E"/>
    <w:rsid w:val="00494436"/>
    <w:rsid w:val="004B242B"/>
    <w:rsid w:val="004D1F70"/>
    <w:rsid w:val="004F609C"/>
    <w:rsid w:val="00513D93"/>
    <w:rsid w:val="00514389"/>
    <w:rsid w:val="00516EDE"/>
    <w:rsid w:val="00521A6D"/>
    <w:rsid w:val="00572AA2"/>
    <w:rsid w:val="00587704"/>
    <w:rsid w:val="005A2B6C"/>
    <w:rsid w:val="005A37E4"/>
    <w:rsid w:val="005D3797"/>
    <w:rsid w:val="005F1D8F"/>
    <w:rsid w:val="00640AE5"/>
    <w:rsid w:val="006525F0"/>
    <w:rsid w:val="006747B0"/>
    <w:rsid w:val="00683CE0"/>
    <w:rsid w:val="00684854"/>
    <w:rsid w:val="00685297"/>
    <w:rsid w:val="0069378E"/>
    <w:rsid w:val="00694729"/>
    <w:rsid w:val="006D08ED"/>
    <w:rsid w:val="006D3CFF"/>
    <w:rsid w:val="006F3259"/>
    <w:rsid w:val="00714917"/>
    <w:rsid w:val="00716EB9"/>
    <w:rsid w:val="0073272F"/>
    <w:rsid w:val="007415AF"/>
    <w:rsid w:val="00746BBF"/>
    <w:rsid w:val="0077672C"/>
    <w:rsid w:val="00780A36"/>
    <w:rsid w:val="00794189"/>
    <w:rsid w:val="0080246D"/>
    <w:rsid w:val="00803A38"/>
    <w:rsid w:val="0081024A"/>
    <w:rsid w:val="00817191"/>
    <w:rsid w:val="00861DCD"/>
    <w:rsid w:val="00895414"/>
    <w:rsid w:val="008D0918"/>
    <w:rsid w:val="008F5B34"/>
    <w:rsid w:val="00904D26"/>
    <w:rsid w:val="00906FDD"/>
    <w:rsid w:val="00937207"/>
    <w:rsid w:val="009436D6"/>
    <w:rsid w:val="009542BB"/>
    <w:rsid w:val="00954FA7"/>
    <w:rsid w:val="00964CA1"/>
    <w:rsid w:val="00986CAA"/>
    <w:rsid w:val="00992DD8"/>
    <w:rsid w:val="009A5D39"/>
    <w:rsid w:val="009B700C"/>
    <w:rsid w:val="009E146F"/>
    <w:rsid w:val="009F436B"/>
    <w:rsid w:val="009F5809"/>
    <w:rsid w:val="00A06777"/>
    <w:rsid w:val="00A07CC2"/>
    <w:rsid w:val="00A47CE8"/>
    <w:rsid w:val="00AC00C1"/>
    <w:rsid w:val="00B03FFA"/>
    <w:rsid w:val="00B164AA"/>
    <w:rsid w:val="00B16EA5"/>
    <w:rsid w:val="00B36855"/>
    <w:rsid w:val="00B40620"/>
    <w:rsid w:val="00B40CEB"/>
    <w:rsid w:val="00B77281"/>
    <w:rsid w:val="00B85F59"/>
    <w:rsid w:val="00C12210"/>
    <w:rsid w:val="00C156A0"/>
    <w:rsid w:val="00C376C8"/>
    <w:rsid w:val="00C630B5"/>
    <w:rsid w:val="00C75722"/>
    <w:rsid w:val="00C9469A"/>
    <w:rsid w:val="00CC6CC3"/>
    <w:rsid w:val="00CD5494"/>
    <w:rsid w:val="00D117E2"/>
    <w:rsid w:val="00D20A87"/>
    <w:rsid w:val="00D44494"/>
    <w:rsid w:val="00D561D1"/>
    <w:rsid w:val="00DA5145"/>
    <w:rsid w:val="00DB487E"/>
    <w:rsid w:val="00DF2B78"/>
    <w:rsid w:val="00E12E1E"/>
    <w:rsid w:val="00E247BA"/>
    <w:rsid w:val="00E331D1"/>
    <w:rsid w:val="00E35A29"/>
    <w:rsid w:val="00E3602D"/>
    <w:rsid w:val="00E37EEF"/>
    <w:rsid w:val="00E453C8"/>
    <w:rsid w:val="00E513B8"/>
    <w:rsid w:val="00E72894"/>
    <w:rsid w:val="00E91E05"/>
    <w:rsid w:val="00EC2FAD"/>
    <w:rsid w:val="00EC5737"/>
    <w:rsid w:val="00ED2E34"/>
    <w:rsid w:val="00ED3BCD"/>
    <w:rsid w:val="00ED5ACD"/>
    <w:rsid w:val="00EE6220"/>
    <w:rsid w:val="00EF299D"/>
    <w:rsid w:val="00EF4A49"/>
    <w:rsid w:val="00EF6246"/>
    <w:rsid w:val="00F116E8"/>
    <w:rsid w:val="00F27644"/>
    <w:rsid w:val="00F55445"/>
    <w:rsid w:val="00F8323D"/>
    <w:rsid w:val="00F91C10"/>
    <w:rsid w:val="00F96992"/>
    <w:rsid w:val="00FE3AC2"/>
    <w:rsid w:val="00FE4BCB"/>
    <w:rsid w:val="00FF50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31CF"/>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3566">
      <w:bodyDiv w:val="1"/>
      <w:marLeft w:val="0"/>
      <w:marRight w:val="0"/>
      <w:marTop w:val="0"/>
      <w:marBottom w:val="0"/>
      <w:divBdr>
        <w:top w:val="none" w:sz="0" w:space="0" w:color="auto"/>
        <w:left w:val="none" w:sz="0" w:space="0" w:color="auto"/>
        <w:bottom w:val="none" w:sz="0" w:space="0" w:color="auto"/>
        <w:right w:val="none" w:sz="0" w:space="0" w:color="auto"/>
      </w:divBdr>
    </w:div>
    <w:div w:id="919169536">
      <w:bodyDiv w:val="1"/>
      <w:marLeft w:val="0"/>
      <w:marRight w:val="0"/>
      <w:marTop w:val="0"/>
      <w:marBottom w:val="0"/>
      <w:divBdr>
        <w:top w:val="none" w:sz="0" w:space="0" w:color="auto"/>
        <w:left w:val="none" w:sz="0" w:space="0" w:color="auto"/>
        <w:bottom w:val="none" w:sz="0" w:space="0" w:color="auto"/>
        <w:right w:val="none" w:sz="0" w:space="0" w:color="auto"/>
      </w:divBdr>
    </w:div>
    <w:div w:id="925655070">
      <w:bodyDiv w:val="1"/>
      <w:marLeft w:val="0"/>
      <w:marRight w:val="0"/>
      <w:marTop w:val="0"/>
      <w:marBottom w:val="0"/>
      <w:divBdr>
        <w:top w:val="none" w:sz="0" w:space="0" w:color="auto"/>
        <w:left w:val="none" w:sz="0" w:space="0" w:color="auto"/>
        <w:bottom w:val="none" w:sz="0" w:space="0" w:color="auto"/>
        <w:right w:val="none" w:sz="0" w:space="0" w:color="auto"/>
      </w:divBdr>
    </w:div>
    <w:div w:id="1429815308">
      <w:bodyDiv w:val="1"/>
      <w:marLeft w:val="0"/>
      <w:marRight w:val="0"/>
      <w:marTop w:val="0"/>
      <w:marBottom w:val="0"/>
      <w:divBdr>
        <w:top w:val="none" w:sz="0" w:space="0" w:color="auto"/>
        <w:left w:val="none" w:sz="0" w:space="0" w:color="auto"/>
        <w:bottom w:val="none" w:sz="0" w:space="0" w:color="auto"/>
        <w:right w:val="none" w:sz="0" w:space="0" w:color="auto"/>
      </w:divBdr>
    </w:div>
    <w:div w:id="1649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9801-55EA-4B3C-8834-64D30AD9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112</cp:revision>
  <dcterms:created xsi:type="dcterms:W3CDTF">2017-02-11T09:56:00Z</dcterms:created>
  <dcterms:modified xsi:type="dcterms:W3CDTF">2024-09-03T08:57:00Z</dcterms:modified>
</cp:coreProperties>
</file>