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2263"/>
        <w:gridCol w:w="1709"/>
        <w:gridCol w:w="1693"/>
        <w:gridCol w:w="2279"/>
        <w:gridCol w:w="1990"/>
      </w:tblGrid>
      <w:tr w:rsidR="00D05956" w:rsidRPr="00DA3543" w:rsidTr="006F45BC">
        <w:trPr>
          <w:trHeight w:val="778"/>
        </w:trPr>
        <w:tc>
          <w:tcPr>
            <w:tcW w:w="9934" w:type="dxa"/>
            <w:gridSpan w:val="5"/>
          </w:tcPr>
          <w:p w:rsidR="00D05956" w:rsidRPr="00DA3543" w:rsidRDefault="00D05956" w:rsidP="00A128E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DA3543">
              <w:rPr>
                <w:rFonts w:cs="B Zar" w:hint="cs"/>
                <w:b/>
                <w:bCs/>
                <w:sz w:val="24"/>
                <w:szCs w:val="24"/>
                <w:rtl/>
              </w:rPr>
              <w:t>برنامه هفتگی</w:t>
            </w:r>
            <w:r w:rsidR="00DA354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(مهر ماه</w:t>
            </w:r>
            <w:r w:rsidR="00A128E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1403 </w:t>
            </w:r>
            <w:r w:rsidR="00DA3543">
              <w:rPr>
                <w:rFonts w:cs="B Zar" w:hint="cs"/>
                <w:b/>
                <w:bCs/>
                <w:sz w:val="24"/>
                <w:szCs w:val="24"/>
                <w:rtl/>
              </w:rPr>
              <w:t>)</w:t>
            </w:r>
          </w:p>
          <w:p w:rsidR="00D05956" w:rsidRPr="00DA3543" w:rsidRDefault="00D05956" w:rsidP="006F45BC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DA3543">
              <w:rPr>
                <w:rFonts w:cs="B Zar" w:hint="cs"/>
                <w:b/>
                <w:bCs/>
                <w:sz w:val="24"/>
                <w:szCs w:val="24"/>
                <w:rtl/>
              </w:rPr>
              <w:t>دکتر عنای</w:t>
            </w:r>
            <w:r w:rsidR="007021DF" w:rsidRPr="00DA3543">
              <w:rPr>
                <w:rFonts w:cs="B Zar" w:hint="cs"/>
                <w:b/>
                <w:bCs/>
                <w:sz w:val="24"/>
                <w:szCs w:val="24"/>
                <w:rtl/>
              </w:rPr>
              <w:t>ت</w:t>
            </w:r>
            <w:r w:rsidRPr="00DA354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انوری</w:t>
            </w:r>
          </w:p>
        </w:tc>
      </w:tr>
      <w:tr w:rsidR="00D05956" w:rsidRPr="00DA3543" w:rsidTr="006F45BC">
        <w:trPr>
          <w:trHeight w:val="793"/>
        </w:trPr>
        <w:tc>
          <w:tcPr>
            <w:tcW w:w="2263" w:type="dxa"/>
          </w:tcPr>
          <w:p w:rsidR="00D05956" w:rsidRPr="00DA3543" w:rsidRDefault="00A03782" w:rsidP="006F45BC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DA3543">
              <w:rPr>
                <w:rFonts w:cs="B Zar" w:hint="cs"/>
                <w:b/>
                <w:bCs/>
                <w:sz w:val="24"/>
                <w:szCs w:val="24"/>
                <w:rtl/>
              </w:rPr>
              <w:t>4-6</w:t>
            </w:r>
          </w:p>
        </w:tc>
        <w:tc>
          <w:tcPr>
            <w:tcW w:w="1709" w:type="dxa"/>
          </w:tcPr>
          <w:p w:rsidR="00D05956" w:rsidRPr="00DA3543" w:rsidRDefault="00A03782" w:rsidP="006F45BC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DA3543">
              <w:rPr>
                <w:rFonts w:cs="B Zar" w:hint="cs"/>
                <w:b/>
                <w:bCs/>
                <w:sz w:val="24"/>
                <w:szCs w:val="24"/>
                <w:rtl/>
              </w:rPr>
              <w:t>2-4</w:t>
            </w:r>
          </w:p>
        </w:tc>
        <w:tc>
          <w:tcPr>
            <w:tcW w:w="1693" w:type="dxa"/>
          </w:tcPr>
          <w:p w:rsidR="00D05956" w:rsidRPr="00DA3543" w:rsidRDefault="00A03782" w:rsidP="006F45BC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DA3543">
              <w:rPr>
                <w:rFonts w:cs="B Zar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279" w:type="dxa"/>
          </w:tcPr>
          <w:p w:rsidR="00D05956" w:rsidRPr="00DA3543" w:rsidRDefault="00A03782" w:rsidP="006F45BC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DA3543">
              <w:rPr>
                <w:rFonts w:cs="B Zar" w:hint="cs"/>
                <w:b/>
                <w:bCs/>
                <w:sz w:val="24"/>
                <w:szCs w:val="24"/>
                <w:rtl/>
              </w:rPr>
              <w:t>8-10</w:t>
            </w:r>
          </w:p>
        </w:tc>
        <w:tc>
          <w:tcPr>
            <w:tcW w:w="1990" w:type="dxa"/>
          </w:tcPr>
          <w:p w:rsidR="00D05956" w:rsidRPr="00DA3543" w:rsidRDefault="004143F9" w:rsidP="006F45BC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DA354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روزهای هفته/ </w:t>
            </w:r>
            <w:r w:rsidR="007021DF" w:rsidRPr="00DA3543">
              <w:rPr>
                <w:rFonts w:cs="B Zar" w:hint="cs"/>
                <w:b/>
                <w:bCs/>
                <w:sz w:val="24"/>
                <w:szCs w:val="24"/>
                <w:rtl/>
              </w:rPr>
              <w:t>ساعات</w:t>
            </w:r>
          </w:p>
        </w:tc>
      </w:tr>
      <w:tr w:rsidR="00D05956" w:rsidRPr="00DA3543" w:rsidTr="006F45BC">
        <w:trPr>
          <w:trHeight w:val="731"/>
        </w:trPr>
        <w:tc>
          <w:tcPr>
            <w:tcW w:w="2263" w:type="dxa"/>
          </w:tcPr>
          <w:p w:rsidR="00D05956" w:rsidRPr="0075707A" w:rsidRDefault="00D05956" w:rsidP="006F45BC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5956" w:rsidRPr="0075707A" w:rsidRDefault="004874C2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 xml:space="preserve">فیزیولوژی یک هوشبری </w:t>
            </w:r>
          </w:p>
        </w:tc>
        <w:tc>
          <w:tcPr>
            <w:tcW w:w="1693" w:type="dxa"/>
          </w:tcPr>
          <w:p w:rsidR="00D05956" w:rsidRPr="0075707A" w:rsidRDefault="0017774C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قلب پزشکی</w:t>
            </w:r>
          </w:p>
        </w:tc>
        <w:tc>
          <w:tcPr>
            <w:tcW w:w="2279" w:type="dxa"/>
          </w:tcPr>
          <w:p w:rsidR="00D05956" w:rsidRPr="0075707A" w:rsidRDefault="00170CA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دفتر معاون آموزشی دانشکده پیراپزشکی</w:t>
            </w:r>
          </w:p>
        </w:tc>
        <w:tc>
          <w:tcPr>
            <w:tcW w:w="1990" w:type="dxa"/>
          </w:tcPr>
          <w:p w:rsidR="00D05956" w:rsidRPr="00DA3543" w:rsidRDefault="00954664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DA3543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</w:tr>
      <w:tr w:rsidR="00D05956" w:rsidRPr="00DA3543" w:rsidTr="006F45BC">
        <w:trPr>
          <w:trHeight w:val="731"/>
        </w:trPr>
        <w:tc>
          <w:tcPr>
            <w:tcW w:w="2263" w:type="dxa"/>
          </w:tcPr>
          <w:p w:rsidR="00D05956" w:rsidRPr="0075707A" w:rsidRDefault="001013B3" w:rsidP="001013B3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بهداشت (تئوری + عملی)</w:t>
            </w:r>
          </w:p>
        </w:tc>
        <w:tc>
          <w:tcPr>
            <w:tcW w:w="1709" w:type="dxa"/>
          </w:tcPr>
          <w:p w:rsidR="00D05956" w:rsidRPr="0075707A" w:rsidRDefault="00170CA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دفتر معاون آموزشی دانشکده پیراپزشکی</w:t>
            </w:r>
          </w:p>
        </w:tc>
        <w:tc>
          <w:tcPr>
            <w:tcW w:w="1693" w:type="dxa"/>
          </w:tcPr>
          <w:p w:rsidR="00D05956" w:rsidRPr="0075707A" w:rsidRDefault="008C5549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فیزیولوژی قلب (پزشکی)</w:t>
            </w:r>
          </w:p>
        </w:tc>
        <w:tc>
          <w:tcPr>
            <w:tcW w:w="2279" w:type="dxa"/>
          </w:tcPr>
          <w:p w:rsidR="00D05956" w:rsidRPr="0075707A" w:rsidRDefault="00170CA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دفتر معاون آموزشی دانشکده پیراپزشکی</w:t>
            </w:r>
          </w:p>
        </w:tc>
        <w:tc>
          <w:tcPr>
            <w:tcW w:w="1990" w:type="dxa"/>
          </w:tcPr>
          <w:p w:rsidR="00D05956" w:rsidRPr="00DA3543" w:rsidRDefault="00954664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DA3543">
              <w:rPr>
                <w:rFonts w:cs="B Zar" w:hint="cs"/>
                <w:sz w:val="24"/>
                <w:szCs w:val="24"/>
                <w:rtl/>
              </w:rPr>
              <w:t>یک شنبه</w:t>
            </w:r>
          </w:p>
        </w:tc>
      </w:tr>
      <w:tr w:rsidR="00D05956" w:rsidRPr="00DA3543" w:rsidTr="006F45BC">
        <w:trPr>
          <w:trHeight w:val="357"/>
        </w:trPr>
        <w:tc>
          <w:tcPr>
            <w:tcW w:w="2263" w:type="dxa"/>
          </w:tcPr>
          <w:p w:rsidR="00D05956" w:rsidRPr="0075707A" w:rsidRDefault="006C17B0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عملی پزشکی (قلب)</w:t>
            </w:r>
          </w:p>
        </w:tc>
        <w:tc>
          <w:tcPr>
            <w:tcW w:w="1709" w:type="dxa"/>
          </w:tcPr>
          <w:p w:rsidR="00D05956" w:rsidRPr="0075707A" w:rsidRDefault="00170CA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دفتر معاون آموزشی دانشکده پیراپزشکی</w:t>
            </w:r>
          </w:p>
        </w:tc>
        <w:tc>
          <w:tcPr>
            <w:tcW w:w="1693" w:type="dxa"/>
          </w:tcPr>
          <w:p w:rsidR="00D05956" w:rsidRPr="0075707A" w:rsidRDefault="00DA354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ساعت فرهنگی</w:t>
            </w:r>
          </w:p>
        </w:tc>
        <w:tc>
          <w:tcPr>
            <w:tcW w:w="2279" w:type="dxa"/>
          </w:tcPr>
          <w:p w:rsidR="00D05956" w:rsidRPr="0075707A" w:rsidRDefault="00170CA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دفتر معاون آموزشی دانشکده پیراپزشکی</w:t>
            </w:r>
          </w:p>
        </w:tc>
        <w:tc>
          <w:tcPr>
            <w:tcW w:w="1990" w:type="dxa"/>
          </w:tcPr>
          <w:p w:rsidR="00D05956" w:rsidRPr="00DA3543" w:rsidRDefault="00954664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DA3543"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</w:tr>
      <w:tr w:rsidR="00D05956" w:rsidRPr="00DA3543" w:rsidTr="006F45BC">
        <w:trPr>
          <w:trHeight w:val="1105"/>
        </w:trPr>
        <w:tc>
          <w:tcPr>
            <w:tcW w:w="2263" w:type="dxa"/>
          </w:tcPr>
          <w:p w:rsidR="00D05956" w:rsidRPr="0075707A" w:rsidRDefault="009A232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پرستاری (عملی)</w:t>
            </w:r>
          </w:p>
        </w:tc>
        <w:tc>
          <w:tcPr>
            <w:tcW w:w="1709" w:type="dxa"/>
          </w:tcPr>
          <w:p w:rsidR="00D05956" w:rsidRPr="0075707A" w:rsidRDefault="00A421E5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فیزیولوژی دو هوشبری</w:t>
            </w:r>
          </w:p>
        </w:tc>
        <w:tc>
          <w:tcPr>
            <w:tcW w:w="1693" w:type="dxa"/>
          </w:tcPr>
          <w:p w:rsidR="00D05956" w:rsidRPr="0075707A" w:rsidRDefault="00170CA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دفتر معاون آموزشی دانشکده پیراپزشکی</w:t>
            </w:r>
          </w:p>
        </w:tc>
        <w:tc>
          <w:tcPr>
            <w:tcW w:w="2279" w:type="dxa"/>
          </w:tcPr>
          <w:p w:rsidR="00114C38" w:rsidRPr="0075707A" w:rsidRDefault="00170CA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دفتر معاون آموزشی دانشکده پیراپزشکی</w:t>
            </w:r>
          </w:p>
        </w:tc>
        <w:tc>
          <w:tcPr>
            <w:tcW w:w="1990" w:type="dxa"/>
          </w:tcPr>
          <w:p w:rsidR="00D05956" w:rsidRPr="00DA3543" w:rsidRDefault="00954664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DA3543">
              <w:rPr>
                <w:rFonts w:cs="B Zar" w:hint="cs"/>
                <w:sz w:val="24"/>
                <w:szCs w:val="24"/>
                <w:rtl/>
              </w:rPr>
              <w:t>سه شنبه</w:t>
            </w:r>
          </w:p>
        </w:tc>
      </w:tr>
      <w:tr w:rsidR="00D05956" w:rsidRPr="00737FFD" w:rsidTr="006F45BC">
        <w:trPr>
          <w:trHeight w:val="357"/>
        </w:trPr>
        <w:tc>
          <w:tcPr>
            <w:tcW w:w="2263" w:type="dxa"/>
          </w:tcPr>
          <w:p w:rsidR="00D05956" w:rsidRPr="0075707A" w:rsidRDefault="00D05956" w:rsidP="00170CA3">
            <w:pPr>
              <w:rPr>
                <w:rFonts w:cs="B Zar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5956" w:rsidRPr="0075707A" w:rsidRDefault="00170CA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تنفس (بین الملل)</w:t>
            </w:r>
          </w:p>
        </w:tc>
        <w:tc>
          <w:tcPr>
            <w:tcW w:w="1693" w:type="dxa"/>
          </w:tcPr>
          <w:p w:rsidR="00D05956" w:rsidRPr="0075707A" w:rsidRDefault="00DA354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2279" w:type="dxa"/>
          </w:tcPr>
          <w:p w:rsidR="00D05956" w:rsidRPr="0075707A" w:rsidRDefault="00170CA3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75707A">
              <w:rPr>
                <w:rFonts w:cs="B Zar" w:hint="cs"/>
                <w:sz w:val="24"/>
                <w:szCs w:val="24"/>
                <w:rtl/>
              </w:rPr>
              <w:t>دفتر معاون آموزشی دانشکده پیراپزشکی</w:t>
            </w:r>
          </w:p>
        </w:tc>
        <w:tc>
          <w:tcPr>
            <w:tcW w:w="1990" w:type="dxa"/>
          </w:tcPr>
          <w:p w:rsidR="00D05956" w:rsidRPr="00DA3543" w:rsidRDefault="00954664" w:rsidP="006F45BC">
            <w:pPr>
              <w:jc w:val="center"/>
              <w:rPr>
                <w:rFonts w:cs="B Zar"/>
                <w:sz w:val="24"/>
                <w:szCs w:val="24"/>
              </w:rPr>
            </w:pPr>
            <w:r w:rsidRPr="00DA3543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</w:tr>
    </w:tbl>
    <w:p w:rsidR="00092069" w:rsidRPr="006F45BC" w:rsidRDefault="0010400E" w:rsidP="006F45BC">
      <w:pPr>
        <w:jc w:val="center"/>
        <w:rPr>
          <w:sz w:val="24"/>
          <w:szCs w:val="24"/>
          <w:rtl/>
          <w:lang w:bidi="fa-IR"/>
        </w:rPr>
      </w:pPr>
    </w:p>
    <w:sectPr w:rsidR="00092069" w:rsidRPr="006F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56"/>
    <w:rsid w:val="000403AA"/>
    <w:rsid w:val="001013B3"/>
    <w:rsid w:val="0010400E"/>
    <w:rsid w:val="00114C38"/>
    <w:rsid w:val="00170CA3"/>
    <w:rsid w:val="0017774C"/>
    <w:rsid w:val="002523FB"/>
    <w:rsid w:val="004143F9"/>
    <w:rsid w:val="004874C2"/>
    <w:rsid w:val="00690F27"/>
    <w:rsid w:val="006C17B0"/>
    <w:rsid w:val="006F45BC"/>
    <w:rsid w:val="007021DF"/>
    <w:rsid w:val="00737FFD"/>
    <w:rsid w:val="0075707A"/>
    <w:rsid w:val="008C5549"/>
    <w:rsid w:val="00954664"/>
    <w:rsid w:val="009A2323"/>
    <w:rsid w:val="009C00EA"/>
    <w:rsid w:val="009E14D1"/>
    <w:rsid w:val="00A03782"/>
    <w:rsid w:val="00A128E8"/>
    <w:rsid w:val="00A421E5"/>
    <w:rsid w:val="00D05956"/>
    <w:rsid w:val="00DA3543"/>
    <w:rsid w:val="00DE1FFE"/>
    <w:rsid w:val="00E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m-pc</dc:creator>
  <cp:lastModifiedBy>user</cp:lastModifiedBy>
  <cp:revision>2</cp:revision>
  <dcterms:created xsi:type="dcterms:W3CDTF">2024-10-14T07:39:00Z</dcterms:created>
  <dcterms:modified xsi:type="dcterms:W3CDTF">2024-10-14T07:39:00Z</dcterms:modified>
</cp:coreProperties>
</file>