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640A" w14:textId="77777777" w:rsidR="00353437" w:rsidRPr="00C1572B" w:rsidRDefault="005820D5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  <w:r>
        <w:rPr>
          <w:rFonts w:cs="B Compset"/>
          <w:b/>
          <w:bCs/>
          <w:noProof/>
          <w:u w:val="none"/>
          <w:lang w:bidi="fa-IR"/>
        </w:rPr>
        <w:drawing>
          <wp:anchor distT="0" distB="0" distL="114300" distR="114300" simplePos="0" relativeHeight="251657728" behindDoc="0" locked="0" layoutInCell="1" allowOverlap="1" wp14:anchorId="1D67A75B" wp14:editId="2C8BFD57">
            <wp:simplePos x="0" y="0"/>
            <wp:positionH relativeFrom="page">
              <wp:posOffset>6743700</wp:posOffset>
            </wp:positionH>
            <wp:positionV relativeFrom="paragraph">
              <wp:posOffset>-114300</wp:posOffset>
            </wp:positionV>
            <wp:extent cx="800100" cy="800100"/>
            <wp:effectExtent l="19050" t="19050" r="1905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300" w:rsidRPr="00E86300">
        <w:rPr>
          <w:rFonts w:cs="B Compset" w:hint="cs"/>
          <w:b/>
          <w:bCs/>
          <w:u w:val="none"/>
          <w:rtl/>
          <w:lang w:bidi="fa-IR"/>
        </w:rPr>
        <w:t xml:space="preserve"> </w:t>
      </w:r>
      <w:r w:rsidR="00E86300" w:rsidRPr="00C1572B">
        <w:rPr>
          <w:rFonts w:cs="B Compset" w:hint="cs"/>
          <w:b/>
          <w:bCs/>
          <w:u w:val="none"/>
          <w:rtl/>
          <w:lang w:bidi="fa-IR"/>
        </w:rPr>
        <w:t xml:space="preserve">طرح دوره </w:t>
      </w:r>
      <w:r w:rsidR="000523E3" w:rsidRPr="00C1572B">
        <w:rPr>
          <w:rFonts w:cs="B Compset" w:hint="cs"/>
          <w:b/>
          <w:bCs/>
          <w:u w:val="none"/>
          <w:rtl/>
          <w:lang w:bidi="fa-IR"/>
        </w:rPr>
        <w:t>درس فیزیولوژی</w:t>
      </w:r>
      <w:r w:rsidR="00353437" w:rsidRPr="00C1572B">
        <w:rPr>
          <w:rFonts w:cs="B Compset" w:hint="cs"/>
          <w:b/>
          <w:bCs/>
          <w:u w:val="none"/>
          <w:rtl/>
          <w:lang w:bidi="fa-IR"/>
        </w:rPr>
        <w:t xml:space="preserve"> –</w:t>
      </w:r>
      <w:r w:rsidR="009820C4" w:rsidRPr="00C1572B">
        <w:rPr>
          <w:rFonts w:cs="B Compset" w:hint="cs"/>
          <w:b/>
          <w:bCs/>
          <w:u w:val="none"/>
          <w:rtl/>
          <w:lang w:bidi="fa-IR"/>
        </w:rPr>
        <w:t xml:space="preserve"> دانشگاه علوم پزشکی ایلام</w:t>
      </w:r>
    </w:p>
    <w:p w14:paraId="08A8C980" w14:textId="77777777" w:rsidR="000523E3" w:rsidRPr="00E86300" w:rsidRDefault="000523E3" w:rsidP="000523E3">
      <w:pPr>
        <w:bidi/>
        <w:ind w:right="360"/>
        <w:jc w:val="center"/>
        <w:rPr>
          <w:rFonts w:cs="B Compset"/>
          <w:b/>
          <w:bCs/>
          <w:u w:val="none"/>
          <w:rtl/>
          <w:lang w:bidi="fa-IR"/>
        </w:rPr>
      </w:pPr>
    </w:p>
    <w:p w14:paraId="4E46DC56" w14:textId="77777777" w:rsidR="001236E3" w:rsidRDefault="001236E3" w:rsidP="000E0072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  <w:r w:rsidRPr="002B457D">
        <w:rPr>
          <w:rFonts w:hint="cs"/>
          <w:b/>
          <w:bCs/>
          <w:sz w:val="18"/>
          <w:szCs w:val="18"/>
          <w:u w:val="none"/>
          <w:rtl/>
          <w:lang w:bidi="fa-IR"/>
        </w:rPr>
        <w:t>بسمه تعالی</w:t>
      </w:r>
    </w:p>
    <w:p w14:paraId="0F7FA8DC" w14:textId="77777777" w:rsidR="000523E3" w:rsidRPr="002B457D" w:rsidRDefault="000523E3" w:rsidP="000523E3">
      <w:pPr>
        <w:bidi/>
        <w:jc w:val="center"/>
        <w:rPr>
          <w:b/>
          <w:bCs/>
          <w:sz w:val="18"/>
          <w:szCs w:val="18"/>
          <w:u w:val="none"/>
          <w:rtl/>
          <w:lang w:bidi="fa-IR"/>
        </w:rPr>
      </w:pPr>
    </w:p>
    <w:p w14:paraId="2F7DBCB1" w14:textId="2C6F1496" w:rsidR="001236E3" w:rsidRPr="002B457D" w:rsidRDefault="006D2004" w:rsidP="00DC46E6">
      <w:pPr>
        <w:bidi/>
        <w:spacing w:line="276" w:lineRule="auto"/>
        <w:rPr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2B457D">
        <w:rPr>
          <w:rFonts w:hint="cs"/>
          <w:sz w:val="18"/>
          <w:szCs w:val="18"/>
          <w:u w:val="none"/>
          <w:rtl/>
          <w:lang w:bidi="fa-IR"/>
        </w:rPr>
        <w:t xml:space="preserve">معرفی درس </w:t>
      </w:r>
      <w:r w:rsidR="003C2363">
        <w:rPr>
          <w:rFonts w:hint="cs"/>
          <w:sz w:val="18"/>
          <w:szCs w:val="18"/>
          <w:u w:val="none"/>
          <w:rtl/>
          <w:lang w:bidi="fa-IR"/>
        </w:rPr>
        <w:t xml:space="preserve">: </w:t>
      </w:r>
      <w:r w:rsidR="003C2363" w:rsidRPr="003C2363">
        <w:rPr>
          <w:rtl/>
        </w:rPr>
        <w:t xml:space="preserve"> </w:t>
      </w:r>
      <w:r w:rsidR="003C2363" w:rsidRPr="003C2363">
        <w:rPr>
          <w:sz w:val="18"/>
          <w:szCs w:val="18"/>
          <w:u w:val="none"/>
          <w:rtl/>
          <w:lang w:bidi="fa-IR"/>
        </w:rPr>
        <w:t>ف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sz w:val="18"/>
          <w:szCs w:val="18"/>
          <w:u w:val="none"/>
          <w:rtl/>
          <w:lang w:bidi="fa-IR"/>
        </w:rPr>
        <w:t>ز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sz w:val="18"/>
          <w:szCs w:val="18"/>
          <w:u w:val="none"/>
          <w:rtl/>
          <w:lang w:bidi="fa-IR"/>
        </w:rPr>
        <w:t>ولوژ</w:t>
      </w:r>
      <w:r w:rsidR="003C2363" w:rsidRPr="003C2363">
        <w:rPr>
          <w:rFonts w:hint="cs"/>
          <w:sz w:val="18"/>
          <w:szCs w:val="18"/>
          <w:u w:val="none"/>
          <w:rtl/>
          <w:lang w:bidi="fa-IR"/>
        </w:rPr>
        <w:t>ی</w:t>
      </w:r>
      <w:r w:rsidR="003C2363">
        <w:rPr>
          <w:sz w:val="18"/>
          <w:szCs w:val="18"/>
          <w:u w:val="none"/>
          <w:rtl/>
          <w:lang w:bidi="fa-IR"/>
        </w:rPr>
        <w:t xml:space="preserve"> </w:t>
      </w:r>
      <w:r w:rsidR="00201160">
        <w:rPr>
          <w:rFonts w:hint="cs"/>
          <w:sz w:val="18"/>
          <w:szCs w:val="18"/>
          <w:u w:val="none"/>
          <w:rtl/>
          <w:lang w:bidi="fa-IR"/>
        </w:rPr>
        <w:t>گوارش</w:t>
      </w:r>
      <w:r w:rsidR="003C2363">
        <w:rPr>
          <w:rFonts w:hint="cs"/>
          <w:sz w:val="18"/>
          <w:szCs w:val="18"/>
          <w:u w:val="none"/>
          <w:rtl/>
          <w:lang w:bidi="fa-IR"/>
        </w:rPr>
        <w:tab/>
      </w:r>
      <w:r w:rsidR="003C2363">
        <w:rPr>
          <w:rFonts w:hint="cs"/>
          <w:sz w:val="18"/>
          <w:szCs w:val="18"/>
          <w:u w:val="none"/>
          <w:rtl/>
          <w:lang w:bidi="fa-IR"/>
        </w:rPr>
        <w:tab/>
      </w:r>
      <w:r w:rsidR="002C7CC7">
        <w:rPr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D4578E"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sz w:val="18"/>
          <w:szCs w:val="18"/>
          <w:u w:val="none"/>
          <w:rtl/>
          <w:lang w:bidi="fa-IR"/>
        </w:rPr>
        <w:t xml:space="preserve"> </w:t>
      </w:r>
      <w:r w:rsidR="0057531E" w:rsidRPr="00E76F73">
        <w:rPr>
          <w:rFonts w:hint="cs"/>
          <w:sz w:val="18"/>
          <w:szCs w:val="18"/>
          <w:u w:val="none"/>
          <w:rtl/>
          <w:lang w:bidi="fa-IR"/>
        </w:rPr>
        <w:t xml:space="preserve">نیمسال </w:t>
      </w:r>
      <w:r w:rsidR="00DC46E6">
        <w:rPr>
          <w:rFonts w:hint="cs"/>
          <w:sz w:val="18"/>
          <w:szCs w:val="18"/>
          <w:u w:val="none"/>
          <w:rtl/>
          <w:lang w:bidi="fa-IR"/>
        </w:rPr>
        <w:t xml:space="preserve">اول </w:t>
      </w:r>
    </w:p>
    <w:p w14:paraId="05BC91B2" w14:textId="77777777" w:rsidR="001236E3" w:rsidRPr="00E76F73" w:rsidRDefault="006D2004" w:rsidP="00B1363B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دانشکده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پزشکی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B1363B"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1236E3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گروه آموزشی 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فیزیولوژی</w:t>
      </w:r>
    </w:p>
    <w:p w14:paraId="2E2E0067" w14:textId="0871C3D8" w:rsidR="000E0072" w:rsidRDefault="001236E3" w:rsidP="002C7CC7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*نام وشماره درس :  </w:t>
      </w:r>
      <w:r w:rsidR="003C2363" w:rsidRPr="003C2363">
        <w:rPr>
          <w:b/>
          <w:bCs/>
          <w:sz w:val="18"/>
          <w:szCs w:val="18"/>
          <w:u w:val="none"/>
          <w:rtl/>
          <w:lang w:bidi="fa-IR"/>
        </w:rPr>
        <w:t>ف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b/>
          <w:bCs/>
          <w:sz w:val="18"/>
          <w:szCs w:val="18"/>
          <w:u w:val="none"/>
          <w:rtl/>
          <w:lang w:bidi="fa-IR"/>
        </w:rPr>
        <w:t>ز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rFonts w:hint="eastAsia"/>
          <w:b/>
          <w:bCs/>
          <w:sz w:val="18"/>
          <w:szCs w:val="18"/>
          <w:u w:val="none"/>
          <w:rtl/>
          <w:lang w:bidi="fa-IR"/>
        </w:rPr>
        <w:t>ولوژ</w:t>
      </w:r>
      <w:r w:rsidR="003C2363" w:rsidRPr="003C2363">
        <w:rPr>
          <w:rFonts w:hint="cs"/>
          <w:b/>
          <w:bCs/>
          <w:sz w:val="18"/>
          <w:szCs w:val="18"/>
          <w:u w:val="none"/>
          <w:rtl/>
          <w:lang w:bidi="fa-IR"/>
        </w:rPr>
        <w:t>ی</w:t>
      </w:r>
      <w:r w:rsidR="003C2363" w:rsidRPr="003C2363">
        <w:rPr>
          <w:b/>
          <w:bCs/>
          <w:sz w:val="18"/>
          <w:szCs w:val="18"/>
          <w:u w:val="none"/>
          <w:rtl/>
          <w:lang w:bidi="fa-IR"/>
        </w:rPr>
        <w:t xml:space="preserve">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CE7366">
        <w:rPr>
          <w:rFonts w:hint="cs"/>
          <w:b/>
          <w:bCs/>
          <w:sz w:val="18"/>
          <w:szCs w:val="18"/>
          <w:u w:val="none"/>
          <w:rtl/>
          <w:lang w:bidi="fa-IR"/>
        </w:rPr>
        <w:t>گوارش</w:t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 رشته و مقطع تحصیلی: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پزشکی -دکتری حرفه ای</w:t>
      </w:r>
    </w:p>
    <w:p w14:paraId="35D245BC" w14:textId="03A7E126" w:rsidR="000E0072" w:rsidRDefault="001236E3" w:rsidP="001358EB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*روز و ساعت برگزاری :  </w:t>
      </w:r>
      <w:r w:rsidR="001358EB">
        <w:rPr>
          <w:rFonts w:hint="cs"/>
          <w:b/>
          <w:bCs/>
          <w:sz w:val="18"/>
          <w:szCs w:val="18"/>
          <w:u w:val="none"/>
          <w:rtl/>
          <w:lang w:bidi="fa-IR"/>
        </w:rPr>
        <w:t>سه شنبه ها 12-10</w:t>
      </w:r>
      <w:r w:rsidR="00D83785">
        <w:rPr>
          <w:b/>
          <w:bCs/>
          <w:sz w:val="18"/>
          <w:szCs w:val="18"/>
          <w:u w:val="none"/>
          <w:rtl/>
          <w:lang w:bidi="fa-IR"/>
        </w:rPr>
        <w:tab/>
      </w:r>
      <w:r w:rsidR="002C7CC7">
        <w:rPr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 محل برگزاری: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</w:t>
      </w:r>
      <w:r w:rsidR="00CE7366">
        <w:rPr>
          <w:rFonts w:hint="cs"/>
          <w:b/>
          <w:bCs/>
          <w:sz w:val="18"/>
          <w:szCs w:val="18"/>
          <w:u w:val="none"/>
          <w:rtl/>
          <w:lang w:bidi="fa-IR"/>
        </w:rPr>
        <w:t>دانشکده پزشکی</w:t>
      </w:r>
    </w:p>
    <w:p w14:paraId="5ECA20BA" w14:textId="50CA9C39" w:rsidR="001236E3" w:rsidRPr="00E76F73" w:rsidRDefault="001236E3" w:rsidP="001358EB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*تعداد و نوع واحد:    </w:t>
      </w:r>
      <w:r w:rsidR="001358EB">
        <w:rPr>
          <w:rFonts w:hint="cs"/>
          <w:b/>
          <w:bCs/>
          <w:sz w:val="18"/>
          <w:szCs w:val="18"/>
          <w:u w:val="none"/>
          <w:rtl/>
          <w:lang w:bidi="fa-IR"/>
        </w:rPr>
        <w:t>59</w:t>
      </w:r>
      <w:r w:rsidR="00F362E4">
        <w:rPr>
          <w:rFonts w:hint="cs"/>
          <w:b/>
          <w:bCs/>
          <w:sz w:val="18"/>
          <w:szCs w:val="18"/>
          <w:u w:val="none"/>
          <w:rtl/>
          <w:lang w:bidi="fa-IR"/>
        </w:rPr>
        <w:t>/0</w:t>
      </w:r>
      <w:r w:rsidR="006D2004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0E0072">
        <w:rPr>
          <w:b/>
          <w:bCs/>
          <w:sz w:val="18"/>
          <w:szCs w:val="18"/>
          <w:u w:val="none"/>
          <w:rtl/>
          <w:lang w:bidi="fa-IR"/>
        </w:rPr>
        <w:t xml:space="preserve">واحد 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نظری</w:t>
      </w:r>
      <w:r w:rsidR="001358EB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و 1/. عملی</w:t>
      </w:r>
      <w:bookmarkStart w:id="0" w:name="_GoBack"/>
      <w:bookmarkEnd w:id="0"/>
      <w:r w:rsidR="003C2363">
        <w:rPr>
          <w:b/>
          <w:bCs/>
          <w:sz w:val="18"/>
          <w:szCs w:val="18"/>
          <w:u w:val="none"/>
          <w:rtl/>
          <w:lang w:bidi="fa-IR"/>
        </w:rPr>
        <w:tab/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="000E0072">
        <w:rPr>
          <w:b/>
          <w:bCs/>
          <w:sz w:val="18"/>
          <w:szCs w:val="18"/>
          <w:u w:val="none"/>
          <w:rtl/>
          <w:lang w:bidi="fa-IR"/>
        </w:rPr>
        <w:tab/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C76B6D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دروس پیش نیاز :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="0002311E">
        <w:rPr>
          <w:rFonts w:hint="cs"/>
          <w:b/>
          <w:bCs/>
          <w:sz w:val="18"/>
          <w:szCs w:val="18"/>
          <w:u w:val="none"/>
          <w:rtl/>
          <w:lang w:bidi="fa-IR"/>
        </w:rPr>
        <w:t>-</w:t>
      </w:r>
    </w:p>
    <w:p w14:paraId="0B565AD6" w14:textId="77777777" w:rsidR="000E0072" w:rsidRDefault="001236E3" w:rsidP="00E77471">
      <w:pPr>
        <w:bidi/>
        <w:spacing w:line="276" w:lineRule="auto"/>
        <w:rPr>
          <w:b/>
          <w:bCs/>
          <w:sz w:val="18"/>
          <w:szCs w:val="18"/>
          <w:u w:val="none"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* آدرس دفتر :   </w:t>
      </w:r>
      <w:r w:rsidR="003C2363">
        <w:rPr>
          <w:rFonts w:hint="cs"/>
          <w:b/>
          <w:bCs/>
          <w:sz w:val="18"/>
          <w:szCs w:val="18"/>
          <w:u w:val="none"/>
          <w:rtl/>
          <w:lang w:bidi="fa-IR"/>
        </w:rPr>
        <w:t>آزمایشگاه فیزیولوژی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 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  </w:t>
      </w:r>
      <w:r w:rsidR="002C7CC7"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آدرس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Email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b/>
          <w:bCs/>
          <w:sz w:val="18"/>
          <w:szCs w:val="18"/>
          <w:u w:val="none"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: </w:t>
      </w:r>
      <w:r w:rsidR="00E77471">
        <w:rPr>
          <w:b/>
          <w:bCs/>
          <w:sz w:val="18"/>
          <w:szCs w:val="18"/>
          <w:u w:val="none"/>
          <w:lang w:bidi="fa-IR"/>
        </w:rPr>
        <w:t>maryam.bagheri@medilam.ac.ir</w:t>
      </w:r>
    </w:p>
    <w:p w14:paraId="0AE7805D" w14:textId="77777777" w:rsidR="001236E3" w:rsidRPr="00E76F73" w:rsidRDefault="001236E3" w:rsidP="00E77471">
      <w:pPr>
        <w:bidi/>
        <w:spacing w:line="276" w:lineRule="auto"/>
        <w:rPr>
          <w:b/>
          <w:bCs/>
          <w:sz w:val="18"/>
          <w:szCs w:val="18"/>
          <w:u w:val="none"/>
          <w:rtl/>
          <w:lang w:bidi="fa-IR"/>
        </w:rPr>
      </w:pP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</w:t>
      </w:r>
      <w:r w:rsidR="007346A9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نام مسوول درس</w:t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(استاد)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:    </w:t>
      </w:r>
      <w:r w:rsidR="00E77471">
        <w:rPr>
          <w:rFonts w:hint="cs"/>
          <w:b/>
          <w:bCs/>
          <w:sz w:val="18"/>
          <w:szCs w:val="18"/>
          <w:u w:val="none"/>
          <w:rtl/>
          <w:lang w:bidi="fa-IR"/>
        </w:rPr>
        <w:t>دکتر مریم باقری</w:t>
      </w:r>
      <w:r w:rsidR="00E77471">
        <w:rPr>
          <w:b/>
          <w:bCs/>
          <w:sz w:val="18"/>
          <w:szCs w:val="18"/>
          <w:u w:val="none"/>
          <w:rtl/>
          <w:lang w:bidi="fa-IR"/>
        </w:rPr>
        <w:tab/>
      </w:r>
      <w:r w:rsidR="00733A48"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 xml:space="preserve">                     </w:t>
      </w:r>
      <w:r w:rsidRPr="00E76F73">
        <w:rPr>
          <w:rFonts w:hint="cs"/>
          <w:b/>
          <w:bCs/>
          <w:sz w:val="18"/>
          <w:szCs w:val="18"/>
          <w:u w:val="none"/>
          <w:rtl/>
          <w:lang w:bidi="fa-IR"/>
        </w:rPr>
        <w:t>*تلفن وروزهای تماس:</w:t>
      </w:r>
    </w:p>
    <w:tbl>
      <w:tblPr>
        <w:tblW w:w="1006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1236E3" w:rsidRPr="009B2D97" w14:paraId="60EBF680" w14:textId="77777777" w:rsidTr="009B2D97">
        <w:trPr>
          <w:trHeight w:val="578"/>
        </w:trPr>
        <w:tc>
          <w:tcPr>
            <w:tcW w:w="10068" w:type="dxa"/>
          </w:tcPr>
          <w:p w14:paraId="6E34213C" w14:textId="77777777" w:rsidR="001236E3" w:rsidRPr="009B2D97" w:rsidRDefault="00733A48" w:rsidP="00E77471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* </w:t>
            </w:r>
            <w:r w:rsidR="001236E3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هدف کلی درس:</w:t>
            </w:r>
            <w:r w:rsidR="001236E3" w:rsidRPr="009B2D97">
              <w:rPr>
                <w:rFonts w:cs="B Compset" w:hint="cs"/>
                <w:u w:val="none"/>
                <w:rtl/>
                <w:lang w:bidi="fa-IR"/>
              </w:rPr>
              <w:t xml:space="preserve"> </w:t>
            </w:r>
            <w:r w:rsidR="00C76B6D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0E0072" w:rsidRPr="000E0072">
              <w:rPr>
                <w:rFonts w:cs="B Compset"/>
                <w:b/>
                <w:bCs/>
                <w:u w:val="none"/>
                <w:rtl/>
              </w:rPr>
              <w:t xml:space="preserve">آشنايي با </w:t>
            </w:r>
            <w:r w:rsidR="000E0072">
              <w:rPr>
                <w:rFonts w:cs="B Compset" w:hint="cs"/>
                <w:b/>
                <w:bCs/>
                <w:u w:val="none"/>
                <w:rtl/>
              </w:rPr>
              <w:t xml:space="preserve">عملکرد </w:t>
            </w:r>
            <w:r w:rsidR="008E660E">
              <w:rPr>
                <w:rFonts w:cs="B Compset" w:hint="cs"/>
                <w:b/>
                <w:bCs/>
                <w:u w:val="none"/>
                <w:rtl/>
              </w:rPr>
              <w:t xml:space="preserve">طبیعی </w:t>
            </w:r>
            <w:r w:rsidR="00E77471">
              <w:rPr>
                <w:rFonts w:cs="B Compset" w:hint="cs"/>
                <w:b/>
                <w:bCs/>
                <w:u w:val="none"/>
                <w:rtl/>
              </w:rPr>
              <w:t>دستگاه گوارش</w:t>
            </w:r>
          </w:p>
        </w:tc>
      </w:tr>
      <w:tr w:rsidR="001236E3" w:rsidRPr="009B2D97" w14:paraId="45231BEE" w14:textId="77777777" w:rsidTr="009B2D97">
        <w:trPr>
          <w:trHeight w:val="977"/>
        </w:trPr>
        <w:tc>
          <w:tcPr>
            <w:tcW w:w="10068" w:type="dxa"/>
          </w:tcPr>
          <w:p w14:paraId="575C8881" w14:textId="77777777" w:rsidR="00095986" w:rsidRPr="003A0EE4" w:rsidRDefault="00095986" w:rsidP="00D66C9F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3A0EE4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اهداف اختصاصی : </w:t>
            </w:r>
          </w:p>
          <w:p w14:paraId="13EDAE4F" w14:textId="77777777" w:rsidR="00E77471" w:rsidRPr="00D66C9F" w:rsidRDefault="00E77471" w:rsidP="00D66C9F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1:</w:t>
            </w:r>
          </w:p>
          <w:p w14:paraId="2044C054" w14:textId="77777777" w:rsid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قسمتها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مختلف تشک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ل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دهنده دستگاه گوارش را نام ببرد</w:t>
            </w:r>
          </w:p>
          <w:p w14:paraId="08930FC4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ساختمان جدار لوله گوارش را توص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ف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کند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0CD07CFE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 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فعال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ت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الکتر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عضله صاف لوله گوارش و و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ژگ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ها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آن را شرح دهد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3557C4E3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س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ستم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عصب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انتر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و نحوه ارتباط آن با س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ستم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عصب خودمختار را توض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ح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0328FD2E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صول کل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حرکات لوله گوارش و مکان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سم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جاد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آنها را ب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ان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کند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5685707A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نواع روشها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کنترل رفلکس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اعمال دستگاه گوارش را با 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کد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گر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مقا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سه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کند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5838DCF3" w14:textId="77777777" w:rsidR="00E77471" w:rsidRPr="00E77471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صول کل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ترشحات لوله گوارش را توض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ح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دهد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188144F3" w14:textId="77777777" w:rsidR="00C1572B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نحوه خونرسان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لوله گوارش و چگونگ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تنظ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م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جر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ان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خون روده ا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توض</w:t>
            </w:r>
            <w:r w:rsidRPr="00E77471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E77471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ح</w:t>
            </w:r>
            <w:r w:rsidRPr="00E77471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دهد.</w:t>
            </w:r>
          </w:p>
          <w:p w14:paraId="323EDC9E" w14:textId="77777777" w:rsidR="00E77471" w:rsidRPr="00D66C9F" w:rsidRDefault="00E77471" w:rsidP="00D66C9F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2:</w:t>
            </w:r>
          </w:p>
          <w:p w14:paraId="30A27809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حرکت گوارش</w:t>
            </w: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دهان ( عمل جویدن )</w:t>
            </w: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و مکانیسم آن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شرح دهد. </w:t>
            </w:r>
          </w:p>
          <w:p w14:paraId="63E3B48E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انواع غدد بزاقی و نوع</w:t>
            </w: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و میزان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ترشح آنها را توضیح دهد. </w:t>
            </w:r>
          </w:p>
          <w:p w14:paraId="319289C6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درباره اجزای تشکیل دهنده بزاق و نقش آنها بحث کند. </w:t>
            </w:r>
          </w:p>
          <w:p w14:paraId="5DBC30C4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نحوه تنظیم ترشح بزاق</w:t>
            </w: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و عوامل مؤثر بر آن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شرح دهد. </w:t>
            </w:r>
          </w:p>
          <w:p w14:paraId="17A7C61E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مراحل مختلف بلع را نام برده و تفاوت آنها را از نظر مکانیسم توضیح دهد. </w:t>
            </w:r>
          </w:p>
          <w:p w14:paraId="1A682A7E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مراحل مختلف بلع حلقی را شرح دهد. </w:t>
            </w:r>
          </w:p>
          <w:p w14:paraId="2932E317" w14:textId="77777777" w:rsidR="00E77471" w:rsidRPr="006A3447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ساختمان مری را از نظر بافت شناسی شرح دهد. </w:t>
            </w:r>
          </w:p>
          <w:p w14:paraId="203EAF7E" w14:textId="77777777" w:rsidR="006A3447" w:rsidRPr="003A0EE4" w:rsidRDefault="00E77471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عم</w:t>
            </w:r>
            <w:r w:rsidRPr="006A3447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ا</w:t>
            </w:r>
            <w:r w:rsidRPr="006A3447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ل حرکتی و ترشحی مری را توضیح دهد.</w:t>
            </w:r>
          </w:p>
          <w:p w14:paraId="1FDF28DA" w14:textId="77777777" w:rsidR="003A0EE4" w:rsidRPr="00D66C9F" w:rsidRDefault="006A3447" w:rsidP="00D66C9F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3:</w:t>
            </w:r>
          </w:p>
          <w:p w14:paraId="4F2EEFE3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چهار بخش تشریحی معده را نام برده </w:t>
            </w:r>
            <w:r w:rsidRPr="003A0EE4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و </w:t>
            </w: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درباره غدد و سلولهای مترشحه موجود در هر بخش بحث کند. </w:t>
            </w:r>
          </w:p>
          <w:p w14:paraId="56B5B640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سه نوع عمل حرکتی معده را شرح داده و نقش آنها را در تخلیه معده بیان کند. </w:t>
            </w:r>
          </w:p>
          <w:p w14:paraId="141D867A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انواع غدد ترشحی معده و سلولهای</w:t>
            </w:r>
            <w:r w:rsidRPr="003A0EE4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آنها</w:t>
            </w: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نام ببرد. </w:t>
            </w:r>
          </w:p>
          <w:p w14:paraId="4BBCA5E6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مکانیسم ترشح اسید معده را توضیح دهد. </w:t>
            </w:r>
          </w:p>
          <w:p w14:paraId="1F354F82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سد مخاطی معده را توصیف کرده و عوامل تضیف کننده و تقویت کننده آن را نام ببرد. </w:t>
            </w:r>
          </w:p>
          <w:p w14:paraId="5B37F7BB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lastRenderedPageBreak/>
              <w:t xml:space="preserve">عوامل موثر بر ترشح اسید معده و راههای کنترل </w:t>
            </w:r>
            <w:r w:rsidRPr="003A0EE4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آن</w:t>
            </w: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شرح دهد. </w:t>
            </w:r>
          </w:p>
          <w:p w14:paraId="0D27A20B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آنزیمهای مخختلف مترشحه از معده را نام برده و عمل فیزیولوژیک هریک را توضیح دهد. </w:t>
            </w:r>
          </w:p>
          <w:p w14:paraId="4480430F" w14:textId="77777777" w:rsidR="003A0EE4" w:rsidRPr="003A0EE4" w:rsidRDefault="003A0EE4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A0EE4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فازهای مختلف کنترل حرکات و ترشحات معده را توضیح دهد. </w:t>
            </w:r>
          </w:p>
          <w:p w14:paraId="07995FBC" w14:textId="77777777" w:rsidR="00EE175A" w:rsidRPr="00D66C9F" w:rsidRDefault="00EE175A" w:rsidP="001A0395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4:</w:t>
            </w:r>
          </w:p>
          <w:p w14:paraId="21FA5523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بخشهای ساختمانی لوزالمعده و عملکرد کلی هریک را توضیح دهد. </w:t>
            </w:r>
          </w:p>
          <w:p w14:paraId="1BA0EF24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اجزای تشکیل دهنده شیره لوزالمعده را نام ببرد. </w:t>
            </w:r>
          </w:p>
          <w:p w14:paraId="0803003D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عوامل موثر بر ترشح آنزیمها و آب و الکترولیتهای شیره لوزالمعده را شرح دهد. </w:t>
            </w:r>
          </w:p>
          <w:p w14:paraId="762CD490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اعمال هضمی آنزیمهای مختلف</w:t>
            </w:r>
            <w:r w:rsidRPr="00EE175A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شیره</w:t>
            </w: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لوزالمعده را شرح دهد. </w:t>
            </w:r>
          </w:p>
          <w:p w14:paraId="30E37F31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</w:t>
            </w: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قش کبد در تولید صفرا را توضیح داده و اثر عوامل مختلف بر تولید و تخلیه صفرا را شرح دهد. </w:t>
            </w:r>
          </w:p>
          <w:p w14:paraId="22933D6A" w14:textId="77777777" w:rsidR="00EE175A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اجزای تشکیل دهنده صفرا را نام ببرد. </w:t>
            </w:r>
          </w:p>
          <w:p w14:paraId="05A7D158" w14:textId="77777777" w:rsid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انواع یرقان را از لحاظ مکانیسم ایجاد شرح دهد. </w:t>
            </w:r>
          </w:p>
          <w:p w14:paraId="1216DB89" w14:textId="77777777" w:rsidR="00E77471" w:rsidRPr="00EE175A" w:rsidRDefault="00EE175A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در مورد نقش صفرا در گوار ش مواد غذایی بحث کند. </w:t>
            </w:r>
            <w:r w:rsidR="00E77471" w:rsidRPr="00EE175A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</w:t>
            </w:r>
          </w:p>
          <w:p w14:paraId="11F0E3F3" w14:textId="77777777" w:rsidR="00E77471" w:rsidRPr="00D66C9F" w:rsidRDefault="002A225F" w:rsidP="00D66C9F">
            <w:pPr>
              <w:pStyle w:val="ListParagraph"/>
              <w:bidi/>
              <w:spacing w:after="0" w:line="240" w:lineRule="auto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5:</w:t>
            </w:r>
          </w:p>
          <w:p w14:paraId="61659833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انواع مختلف حرکات روده بار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نام برده و انها را از 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کد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گر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متما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ز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کند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118CBBD7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کمپلکس حرکت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مهاجر و حمله پر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ستالت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را شرح دهد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5F0EDC61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انواع غدد ترشح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روده بار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و نوع ترشح آنها را شرح دهد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582954B2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درباره نحوه تنظ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م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فرآ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ند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ترشح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روده بار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بحث کند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44A31A3D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آنز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مها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مختلف دخ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ل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در هضم مواد غذا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در روده بار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منشاء و جا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گاه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عمل آنها را شرح دهد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40326D61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نح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وه جذب مواد غذا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یی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مختلف را از 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کد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گر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افتراق دهد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699AE632" w14:textId="77777777" w:rsidR="002A225F" w:rsidRPr="002A225F" w:rsidRDefault="002A225F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نحوه تنظ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م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جذب آهن و و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تام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ن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 B12 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را توض</w:t>
            </w:r>
            <w:r w:rsidRPr="002A225F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ی</w:t>
            </w:r>
            <w:r w:rsidRPr="002A225F">
              <w:rPr>
                <w:rFonts w:ascii="Times New Roman" w:hAnsi="Times New Roman" w:cs="Mitra" w:hint="eastAsia"/>
                <w:color w:val="000000"/>
                <w:sz w:val="20"/>
                <w:szCs w:val="24"/>
                <w:shd w:val="clear" w:color="auto" w:fill="FFFFFF"/>
                <w:rtl/>
              </w:rPr>
              <w:t>ح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 دهد</w:t>
            </w:r>
            <w:r w:rsidRPr="002A225F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  <w:t xml:space="preserve">. </w:t>
            </w:r>
          </w:p>
          <w:p w14:paraId="767E02B3" w14:textId="77777777" w:rsidR="002A225F" w:rsidRPr="00D66C9F" w:rsidRDefault="00D66C9F" w:rsidP="00D66C9F">
            <w:pPr>
              <w:pStyle w:val="ListParagraph"/>
              <w:bidi/>
              <w:spacing w:after="0" w:line="240" w:lineRule="auto"/>
              <w:ind w:left="0"/>
              <w:rPr>
                <w:rFonts w:ascii="Times New Roman" w:hAnsi="Times New Roman" w:cs="Mitra"/>
                <w:b/>
                <w:bC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            </w:t>
            </w:r>
            <w:r w:rsidR="00F0003B" w:rsidRPr="00D66C9F">
              <w:rPr>
                <w:rFonts w:ascii="Times New Roman" w:hAnsi="Times New Roman" w:cs="Mitra" w:hint="cs"/>
                <w:b/>
                <w:bCs/>
                <w:color w:val="000000"/>
                <w:sz w:val="20"/>
                <w:szCs w:val="24"/>
                <w:shd w:val="clear" w:color="auto" w:fill="FFFFFF"/>
                <w:rtl/>
              </w:rPr>
              <w:t>جلسه 6:</w:t>
            </w:r>
          </w:p>
          <w:p w14:paraId="5B3A7481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دریچه ایلئوسکال را توصیف کرده و عوامل موثر بر تخلیه ایلئون بداخل روده بزرگ را</w:t>
            </w:r>
            <w:r w:rsidRPr="00217207">
              <w:rPr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شرح دهد</w:t>
            </w:r>
            <w:r w:rsidRPr="003335D5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.</w:t>
            </w:r>
          </w:p>
          <w:p w14:paraId="6C944CDB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ویژگیهای آناتومیک و بافت شناسی روده بزرگ را شرح دهد. </w:t>
            </w:r>
          </w:p>
          <w:p w14:paraId="10555F27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انواع حرکات مکانیکی بخشهای مختلف روده بزرگ را شرح داده و آنها را با هم مقایسه کند. </w:t>
            </w:r>
          </w:p>
          <w:p w14:paraId="36301CBB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ترشحات روده بزرگ را نام برده، نقش و محرک  ترشح هر کدام را توضیح دهد. </w:t>
            </w:r>
          </w:p>
          <w:p w14:paraId="6ECB094C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موادی را که در روده بزرگ جذب میشوند نام برده مکانیسم و ویژگیهای جذب آنها را مقایسه کند. </w:t>
            </w:r>
          </w:p>
          <w:p w14:paraId="7E30A0DE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عملکرد فلور نرمال روده بزرگ و نقش آن را بیان کند. </w:t>
            </w:r>
          </w:p>
          <w:p w14:paraId="2A985305" w14:textId="77777777" w:rsidR="003335D5" w:rsidRPr="003335D5" w:rsidRDefault="003335D5" w:rsidP="003335D5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</w:rPr>
            </w:pP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>رفلکسهای عصبی د</w:t>
            </w:r>
            <w:r w:rsidRPr="003335D5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>خ</w:t>
            </w: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یل در امر اجابت مزاج را توصیف کند. </w:t>
            </w:r>
          </w:p>
          <w:p w14:paraId="30B5AFB9" w14:textId="77777777" w:rsidR="00F0003B" w:rsidRPr="00D66C9F" w:rsidRDefault="003335D5" w:rsidP="00D66C9F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</w:pPr>
            <w:r w:rsidRPr="003335D5">
              <w:rPr>
                <w:rFonts w:ascii="Times New Roman" w:hAnsi="Times New Roman" w:cs="Mitra" w:hint="cs"/>
                <w:color w:val="000000"/>
                <w:sz w:val="20"/>
                <w:szCs w:val="24"/>
                <w:shd w:val="clear" w:color="auto" w:fill="FFFFFF"/>
                <w:rtl/>
              </w:rPr>
              <w:t xml:space="preserve"> </w:t>
            </w:r>
            <w:r w:rsidRPr="003335D5">
              <w:rPr>
                <w:rFonts w:ascii="Times New Roman" w:hAnsi="Times New Roman" w:cs="Mitra"/>
                <w:color w:val="000000"/>
                <w:sz w:val="20"/>
                <w:szCs w:val="24"/>
                <w:shd w:val="clear" w:color="auto" w:fill="FFFFFF"/>
                <w:rtl/>
              </w:rPr>
              <w:t xml:space="preserve">عوامل موثر بر رفلکس اجابت مزاج را شرح دهد </w:t>
            </w:r>
          </w:p>
        </w:tc>
      </w:tr>
      <w:tr w:rsidR="001236E3" w:rsidRPr="009B2D97" w14:paraId="1F095F6D" w14:textId="77777777" w:rsidTr="009B2D97">
        <w:trPr>
          <w:trHeight w:val="977"/>
        </w:trPr>
        <w:tc>
          <w:tcPr>
            <w:tcW w:w="10068" w:type="dxa"/>
          </w:tcPr>
          <w:p w14:paraId="6EF35D7D" w14:textId="77777777"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*وظایف دانشجویان: (تكاليف دانشجو در طول ترم) : </w:t>
            </w:r>
          </w:p>
          <w:p w14:paraId="0956710F" w14:textId="77777777" w:rsidR="002C7CC7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</w:rPr>
            </w:pPr>
            <w:r>
              <w:rPr>
                <w:rFonts w:cs="B Compset" w:hint="cs"/>
                <w:b/>
                <w:bCs/>
                <w:u w:val="none"/>
                <w:rtl/>
              </w:rPr>
              <w:t xml:space="preserve">1- 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>شرکت در پرسش و  پاسخ</w:t>
            </w:r>
          </w:p>
          <w:p w14:paraId="543C0E9C" w14:textId="77777777" w:rsidR="002C7CC7" w:rsidRPr="009B2D97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>
              <w:rPr>
                <w:rFonts w:cs="B Compset" w:hint="cs"/>
                <w:b/>
                <w:bCs/>
                <w:u w:val="none"/>
                <w:rtl/>
              </w:rPr>
              <w:t>2- انجام تکالیف کلاسی</w:t>
            </w:r>
          </w:p>
        </w:tc>
      </w:tr>
      <w:tr w:rsidR="001236E3" w:rsidRPr="009B2D97" w14:paraId="189D1DD2" w14:textId="77777777" w:rsidTr="009B2D97">
        <w:trPr>
          <w:trHeight w:val="977"/>
        </w:trPr>
        <w:tc>
          <w:tcPr>
            <w:tcW w:w="10068" w:type="dxa"/>
          </w:tcPr>
          <w:p w14:paraId="459E8987" w14:textId="77777777" w:rsidR="00733A48" w:rsidRDefault="001236E3" w:rsidP="002C7CC7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*منابع اصلی درس</w:t>
            </w:r>
            <w:r w:rsid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>:</w:t>
            </w:r>
          </w:p>
          <w:p w14:paraId="6E0ECAF8" w14:textId="5EA132D6" w:rsidR="002C7CC7" w:rsidRPr="002C7CC7" w:rsidRDefault="002C7CC7" w:rsidP="002C7CC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</w:pPr>
            <w:bookmarkStart w:id="1" w:name="_ENREF_2"/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Guyton AC, Hall JE. Textbook of medical physiology; 201</w:t>
            </w:r>
            <w:r w:rsidR="005C79ED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9</w:t>
            </w:r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.</w:t>
            </w:r>
            <w:bookmarkStart w:id="2" w:name="_ENREF_3"/>
            <w:bookmarkEnd w:id="1"/>
          </w:p>
          <w:p w14:paraId="488D7E82" w14:textId="439CB21C" w:rsidR="002C7CC7" w:rsidRPr="002C7CC7" w:rsidRDefault="002C7CC7" w:rsidP="002C7CC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</w:pPr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Levy MN. Berne &amp; Levy principles of physiology: Elsevier Mosby; 201</w:t>
            </w:r>
            <w:r w:rsidR="005C79ED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9</w:t>
            </w:r>
            <w:r w:rsidRPr="002C7CC7">
              <w:rPr>
                <w:rFonts w:ascii="Times New Roman" w:eastAsia="Calibri" w:hAnsi="Times New Roman" w:cs="B Mitra"/>
                <w:noProof/>
                <w:kern w:val="0"/>
                <w:szCs w:val="28"/>
                <w:u w:val="none"/>
              </w:rPr>
              <w:t>.</w:t>
            </w:r>
            <w:bookmarkStart w:id="3" w:name="_ENREF_4"/>
            <w:bookmarkEnd w:id="2"/>
          </w:p>
          <w:bookmarkEnd w:id="3"/>
          <w:p w14:paraId="773B2926" w14:textId="77777777" w:rsidR="002C7CC7" w:rsidRPr="009B2D97" w:rsidRDefault="002C7CC7" w:rsidP="002C7CC7">
            <w:pPr>
              <w:bidi/>
              <w:rPr>
                <w:rFonts w:cs="B Compset"/>
                <w:u w:val="none"/>
                <w:lang w:bidi="fa-IR"/>
              </w:rPr>
            </w:pPr>
          </w:p>
          <w:p w14:paraId="33A69489" w14:textId="77777777" w:rsidR="001236E3" w:rsidRPr="009B2D97" w:rsidRDefault="001236E3" w:rsidP="000E0072">
            <w:pPr>
              <w:bidi/>
              <w:rPr>
                <w:rFonts w:cs="B Compset"/>
                <w:u w:val="none"/>
                <w:lang w:bidi="fa-IR"/>
              </w:rPr>
            </w:pPr>
          </w:p>
        </w:tc>
      </w:tr>
      <w:tr w:rsidR="001236E3" w:rsidRPr="009B2D97" w14:paraId="62EA48AE" w14:textId="77777777" w:rsidTr="009B2D97">
        <w:trPr>
          <w:trHeight w:val="787"/>
        </w:trPr>
        <w:tc>
          <w:tcPr>
            <w:tcW w:w="10068" w:type="dxa"/>
          </w:tcPr>
          <w:p w14:paraId="5E8DB0CB" w14:textId="77777777" w:rsidR="001236E3" w:rsidRDefault="001236E3" w:rsidP="000E0072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lastRenderedPageBreak/>
              <w:t xml:space="preserve">*روش تدریس+وسايل كمك آموزشي مورد استفاده: </w:t>
            </w:r>
          </w:p>
          <w:p w14:paraId="7CC43BBA" w14:textId="77777777" w:rsidR="002C7CC7" w:rsidRDefault="002C7CC7" w:rsidP="002C7CC7">
            <w:pPr>
              <w:bidi/>
              <w:jc w:val="lowKashida"/>
              <w:rPr>
                <w:rFonts w:cs="B Compset"/>
                <w:b/>
                <w:bCs/>
                <w:u w:val="none"/>
                <w:rtl/>
                <w:lang w:bidi="fa-IR"/>
              </w:rPr>
            </w:pP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سخنراني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</w:rPr>
              <w:t xml:space="preserve"> نشان دادن تصاوير با </w:t>
            </w:r>
            <w:r w:rsidRPr="002C7CC7">
              <w:rPr>
                <w:rFonts w:cs="B Compset"/>
                <w:b/>
                <w:bCs/>
                <w:u w:val="none"/>
                <w:lang w:bidi="fa-IR"/>
              </w:rPr>
              <w:t>Power point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Pr="002C7CC7">
              <w:rPr>
                <w:rFonts w:ascii="Sakkal Majalla" w:hAnsi="Sakkal Majalla" w:cs="Sakkal Majalla" w:hint="cs"/>
                <w:b/>
                <w:bCs/>
                <w:u w:val="none"/>
                <w:rtl/>
                <w:lang w:bidi="fa-IR"/>
              </w:rPr>
              <w:t>–</w:t>
            </w:r>
            <w:r w:rsidRPr="002C7CC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پرسش و پاسخ</w:t>
            </w:r>
          </w:p>
          <w:p w14:paraId="0F344290" w14:textId="77777777" w:rsidR="000523E3" w:rsidRPr="009B2D97" w:rsidRDefault="000523E3" w:rsidP="000523E3">
            <w:pPr>
              <w:bidi/>
              <w:jc w:val="lowKashida"/>
              <w:rPr>
                <w:rFonts w:cs="B Compset"/>
                <w:u w:val="none"/>
                <w:rtl/>
                <w:lang w:bidi="fa-IR"/>
              </w:rPr>
            </w:pPr>
          </w:p>
        </w:tc>
      </w:tr>
      <w:tr w:rsidR="00D70D35" w:rsidRPr="009B2D97" w14:paraId="398C50EF" w14:textId="77777777" w:rsidTr="009B2D97">
        <w:trPr>
          <w:trHeight w:val="72"/>
        </w:trPr>
        <w:tc>
          <w:tcPr>
            <w:tcW w:w="10068" w:type="dxa"/>
          </w:tcPr>
          <w:p w14:paraId="50F32828" w14:textId="77777777" w:rsidR="00D56486" w:rsidRDefault="002B457D" w:rsidP="000E0072">
            <w:pPr>
              <w:bidi/>
              <w:jc w:val="right"/>
              <w:rPr>
                <w:rFonts w:cs="B Compset"/>
                <w:b/>
                <w:bCs/>
                <w:sz w:val="16"/>
                <w:szCs w:val="16"/>
                <w:u w:val="none"/>
                <w:rtl/>
                <w:lang w:bidi="fa-IR"/>
              </w:rPr>
            </w:pPr>
            <w:r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>*</w:t>
            </w:r>
            <w:r w:rsidR="00E86300" w:rsidRPr="009B2D97">
              <w:rPr>
                <w:rFonts w:cs="B Compset" w:hint="cs"/>
                <w:b/>
                <w:bCs/>
                <w:u w:val="none"/>
                <w:rtl/>
                <w:lang w:bidi="fa-IR"/>
              </w:rPr>
              <w:t xml:space="preserve"> </w:t>
            </w:r>
            <w:r w:rsidR="00E86300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روش‌ها و زمان سنجش و ارزشيابي دانشجو </w:t>
            </w:r>
            <w:r w:rsidR="00D04C6E" w:rsidRPr="009B2D97">
              <w:rPr>
                <w:rFonts w:cs="B Compset" w:hint="cs"/>
                <w:b/>
                <w:bCs/>
                <w:sz w:val="22"/>
                <w:szCs w:val="22"/>
                <w:u w:val="none"/>
                <w:rtl/>
                <w:lang w:bidi="fa-IR"/>
              </w:rPr>
              <w:t xml:space="preserve">و بارم مربوط به هر ارزشیا بی </w:t>
            </w:r>
            <w:r w:rsidR="00D04C6E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:</w:t>
            </w:r>
            <w:r w:rsidR="004148DF" w:rsidRPr="009B2D97">
              <w:rPr>
                <w:rFonts w:cs="B Compset" w:hint="cs"/>
                <w:b/>
                <w:bCs/>
                <w:sz w:val="20"/>
                <w:szCs w:val="20"/>
                <w:u w:val="none"/>
                <w:rtl/>
                <w:lang w:bidi="fa-IR"/>
              </w:rPr>
              <w:t>(</w:t>
            </w:r>
            <w:r w:rsidR="0081592D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نوع امتحانات از لحا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ظ نحوه طراحي سوال </w:t>
            </w:r>
            <w:r w:rsidR="004148DF" w:rsidRPr="009B2D97">
              <w:rPr>
                <w:rFonts w:ascii="Times New Roman" w:hAnsi="Times New Roman" w:cs="Times New Roman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–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بارم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بندي -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زمان امتحانات </w:t>
            </w:r>
            <w:r w:rsidR="00E86300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 xml:space="preserve"> وتكاليف </w:t>
            </w:r>
            <w:r w:rsidR="004148DF" w:rsidRPr="009B2D97">
              <w:rPr>
                <w:rFonts w:cs="B Compset" w:hint="cs"/>
                <w:b/>
                <w:bCs/>
                <w:sz w:val="16"/>
                <w:szCs w:val="16"/>
                <w:u w:val="none"/>
                <w:rtl/>
                <w:lang w:bidi="fa-IR"/>
              </w:rPr>
              <w:t>ذكر شود)</w:t>
            </w:r>
          </w:p>
          <w:tbl>
            <w:tblPr>
              <w:bidiVisual/>
              <w:tblW w:w="0" w:type="auto"/>
              <w:tblInd w:w="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76"/>
              <w:gridCol w:w="1775"/>
              <w:gridCol w:w="2479"/>
              <w:gridCol w:w="1958"/>
            </w:tblGrid>
            <w:tr w:rsidR="0014070F" w:rsidRPr="00BE47E7" w14:paraId="0B8EA330" w14:textId="77777777" w:rsidTr="00BE297F">
              <w:trPr>
                <w:trHeight w:val="392"/>
              </w:trPr>
              <w:tc>
                <w:tcPr>
                  <w:tcW w:w="3176" w:type="dxa"/>
                  <w:tcBorders>
                    <w:tr2bl w:val="single" w:sz="4" w:space="0" w:color="auto"/>
                  </w:tcBorders>
                </w:tcPr>
                <w:p w14:paraId="1B58646B" w14:textId="77777777" w:rsidR="0014070F" w:rsidRPr="00BE47E7" w:rsidRDefault="0014070F" w:rsidP="0014070F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روش</w:t>
                  </w:r>
                </w:p>
              </w:tc>
              <w:tc>
                <w:tcPr>
                  <w:tcW w:w="1775" w:type="dxa"/>
                </w:tcPr>
                <w:p w14:paraId="29112734" w14:textId="77777777" w:rsidR="0014070F" w:rsidRPr="00BE47E7" w:rsidRDefault="0014070F" w:rsidP="0014070F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2479" w:type="dxa"/>
                </w:tcPr>
                <w:p w14:paraId="1219B090" w14:textId="77777777" w:rsidR="0014070F" w:rsidRPr="00BE47E7" w:rsidRDefault="0014070F" w:rsidP="0014070F">
                  <w:pPr>
                    <w:bidi/>
                    <w:jc w:val="center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تاريخ</w:t>
                  </w:r>
                </w:p>
              </w:tc>
              <w:tc>
                <w:tcPr>
                  <w:tcW w:w="1958" w:type="dxa"/>
                </w:tcPr>
                <w:p w14:paraId="7E974067" w14:textId="77777777" w:rsidR="0014070F" w:rsidRPr="00BE47E7" w:rsidRDefault="0014070F" w:rsidP="0014070F">
                  <w:pPr>
                    <w:bidi/>
                    <w:jc w:val="both"/>
                    <w:rPr>
                      <w:rFonts w:cs="Nazanin"/>
                      <w:b/>
                      <w:bCs/>
                      <w:lang w:bidi="fa-IR"/>
                    </w:rPr>
                  </w:pPr>
                  <w:r w:rsidRPr="00BE47E7">
                    <w:rPr>
                      <w:rFonts w:cs="Nazanin" w:hint="cs"/>
                      <w:b/>
                      <w:bCs/>
                      <w:rtl/>
                      <w:lang w:bidi="fa-IR"/>
                    </w:rPr>
                    <w:t>ساعت</w:t>
                  </w:r>
                </w:p>
              </w:tc>
            </w:tr>
            <w:tr w:rsidR="0014070F" w:rsidRPr="00BE47E7" w14:paraId="2AD0C41B" w14:textId="77777777" w:rsidTr="00BE297F">
              <w:trPr>
                <w:trHeight w:val="282"/>
              </w:trPr>
              <w:tc>
                <w:tcPr>
                  <w:tcW w:w="3176" w:type="dxa"/>
                </w:tcPr>
                <w:p w14:paraId="7A170DF9" w14:textId="77777777" w:rsidR="0014070F" w:rsidRPr="00BE47E7" w:rsidRDefault="0014070F" w:rsidP="0014070F">
                  <w:pPr>
                    <w:bidi/>
                    <w:jc w:val="both"/>
                    <w:rPr>
                      <w:rFonts w:cs="Nazanin"/>
                      <w:lang w:bidi="fa-IR"/>
                    </w:rPr>
                  </w:pPr>
                  <w:r>
                    <w:rPr>
                      <w:rFonts w:cs="Nazanin" w:hint="cs"/>
                      <w:rtl/>
                      <w:lang w:bidi="fa-IR"/>
                    </w:rPr>
                    <w:t>کوییز</w:t>
                  </w:r>
                </w:p>
              </w:tc>
              <w:tc>
                <w:tcPr>
                  <w:tcW w:w="1775" w:type="dxa"/>
                </w:tcPr>
                <w:p w14:paraId="618009BC" w14:textId="6D62E4F4" w:rsidR="0014070F" w:rsidRPr="007346A9" w:rsidRDefault="00CE7366" w:rsidP="0014070F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1</w:t>
                  </w:r>
                  <w:r w:rsidR="0014070F">
                    <w:rPr>
                      <w:rFonts w:cs="Nazanin" w:hint="cs"/>
                      <w:u w:val="none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479" w:type="dxa"/>
                </w:tcPr>
                <w:p w14:paraId="080249F1" w14:textId="77777777" w:rsidR="0014070F" w:rsidRPr="007346A9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5ADB5174" w14:textId="77777777" w:rsidR="0014070F" w:rsidRPr="007346A9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14070F" w:rsidRPr="00BE47E7" w14:paraId="32D55582" w14:textId="77777777" w:rsidTr="00BE297F">
              <w:trPr>
                <w:trHeight w:val="282"/>
              </w:trPr>
              <w:tc>
                <w:tcPr>
                  <w:tcW w:w="3176" w:type="dxa"/>
                </w:tcPr>
                <w:p w14:paraId="2600080B" w14:textId="77777777" w:rsidR="0014070F" w:rsidRPr="00BE47E7" w:rsidRDefault="0014070F" w:rsidP="0014070F">
                  <w:pPr>
                    <w:bidi/>
                    <w:jc w:val="both"/>
                    <w:rPr>
                      <w:rFonts w:cs="Nazanin"/>
                      <w:lang w:bidi="fa-IR"/>
                    </w:rPr>
                  </w:pPr>
                  <w:r>
                    <w:rPr>
                      <w:rFonts w:cs="Nazanin" w:hint="cs"/>
                      <w:rtl/>
                      <w:lang w:bidi="fa-IR"/>
                    </w:rPr>
                    <w:t>امتحان کتبی</w:t>
                  </w:r>
                </w:p>
              </w:tc>
              <w:tc>
                <w:tcPr>
                  <w:tcW w:w="1775" w:type="dxa"/>
                </w:tcPr>
                <w:p w14:paraId="6A41455E" w14:textId="2785F81E" w:rsidR="0014070F" w:rsidRPr="007346A9" w:rsidRDefault="00CE7366" w:rsidP="00E371F4">
                  <w:pPr>
                    <w:bidi/>
                    <w:jc w:val="center"/>
                    <w:rPr>
                      <w:rFonts w:cs="Nazanin"/>
                      <w:u w:val="none"/>
                      <w:lang w:bidi="fa-IR"/>
                    </w:rPr>
                  </w:pPr>
                  <w:r>
                    <w:rPr>
                      <w:rFonts w:cs="Nazanin" w:hint="cs"/>
                      <w:u w:val="none"/>
                      <w:rtl/>
                      <w:lang w:bidi="fa-IR"/>
                    </w:rPr>
                    <w:t>19</w:t>
                  </w:r>
                  <w:r w:rsidR="0014070F">
                    <w:rPr>
                      <w:rFonts w:cs="Nazanin" w:hint="cs"/>
                      <w:u w:val="none"/>
                      <w:rtl/>
                      <w:lang w:bidi="fa-IR"/>
                    </w:rPr>
                    <w:t xml:space="preserve"> نمره</w:t>
                  </w:r>
                </w:p>
              </w:tc>
              <w:tc>
                <w:tcPr>
                  <w:tcW w:w="2479" w:type="dxa"/>
                </w:tcPr>
                <w:p w14:paraId="650F09E7" w14:textId="77777777" w:rsidR="0014070F" w:rsidRPr="007346A9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0CFBCC32" w14:textId="77777777" w:rsidR="0014070F" w:rsidRPr="007346A9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lang w:bidi="fa-IR"/>
                    </w:rPr>
                  </w:pPr>
                </w:p>
              </w:tc>
            </w:tr>
            <w:tr w:rsidR="0014070F" w:rsidRPr="00BE47E7" w14:paraId="2D42B703" w14:textId="77777777" w:rsidTr="00BE297F">
              <w:trPr>
                <w:trHeight w:val="282"/>
              </w:trPr>
              <w:tc>
                <w:tcPr>
                  <w:tcW w:w="3176" w:type="dxa"/>
                </w:tcPr>
                <w:p w14:paraId="3D3E30AC" w14:textId="45D234CD" w:rsidR="0014070F" w:rsidRDefault="0014070F" w:rsidP="0014070F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</w:p>
              </w:tc>
              <w:tc>
                <w:tcPr>
                  <w:tcW w:w="1775" w:type="dxa"/>
                </w:tcPr>
                <w:p w14:paraId="15DE0529" w14:textId="77777777" w:rsidR="0014070F" w:rsidRDefault="0014070F" w:rsidP="0014070F">
                  <w:pPr>
                    <w:bidi/>
                    <w:jc w:val="center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2479" w:type="dxa"/>
                </w:tcPr>
                <w:p w14:paraId="0178C519" w14:textId="77777777" w:rsidR="0014070F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  <w:tc>
                <w:tcPr>
                  <w:tcW w:w="1958" w:type="dxa"/>
                </w:tcPr>
                <w:p w14:paraId="112E0356" w14:textId="77777777" w:rsidR="0014070F" w:rsidRDefault="0014070F" w:rsidP="0014070F">
                  <w:pPr>
                    <w:bidi/>
                    <w:jc w:val="both"/>
                    <w:rPr>
                      <w:rFonts w:cs="Nazanin"/>
                      <w:u w:val="none"/>
                      <w:rtl/>
                      <w:lang w:bidi="fa-IR"/>
                    </w:rPr>
                  </w:pPr>
                </w:p>
              </w:tc>
            </w:tr>
          </w:tbl>
          <w:p w14:paraId="7373B8FA" w14:textId="77777777" w:rsidR="00D04C6E" w:rsidRPr="009B2D97" w:rsidRDefault="00D04C6E" w:rsidP="0014070F">
            <w:pPr>
              <w:bidi/>
              <w:rPr>
                <w:rFonts w:cs="B Compset"/>
                <w:b/>
                <w:bCs/>
                <w:u w:val="none"/>
                <w:rtl/>
                <w:lang w:bidi="fa-IR"/>
              </w:rPr>
            </w:pPr>
          </w:p>
        </w:tc>
      </w:tr>
    </w:tbl>
    <w:p w14:paraId="5709B7AA" w14:textId="77777777" w:rsidR="000523E3" w:rsidRDefault="000523E3" w:rsidP="00254A2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2AD7E29B" w14:textId="77777777" w:rsidR="000523E3" w:rsidRDefault="000523E3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</w:p>
    <w:p w14:paraId="371D12BA" w14:textId="77777777" w:rsidR="00476118" w:rsidRDefault="00476118" w:rsidP="000523E3">
      <w:pPr>
        <w:bidi/>
        <w:ind w:right="360"/>
        <w:rPr>
          <w:rFonts w:cs="Nazanin"/>
          <w:b/>
          <w:bCs/>
          <w:szCs w:val="22"/>
          <w:rtl/>
          <w:lang w:bidi="fa-IR"/>
        </w:rPr>
      </w:pPr>
      <w:r w:rsidRPr="00C76B6D">
        <w:rPr>
          <w:rFonts w:cs="Nazanin" w:hint="cs"/>
          <w:b/>
          <w:bCs/>
          <w:szCs w:val="22"/>
          <w:rtl/>
          <w:lang w:bidi="fa-IR"/>
        </w:rPr>
        <w:t>مقررات درس و انتظارات از دانشجويان:</w:t>
      </w:r>
    </w:p>
    <w:p w14:paraId="716428CF" w14:textId="77777777" w:rsidR="000523E3" w:rsidRPr="000523E3" w:rsidRDefault="000523E3" w:rsidP="000523E3">
      <w:pPr>
        <w:bidi/>
        <w:rPr>
          <w:rFonts w:cs="B Compset"/>
          <w:u w:val="none"/>
        </w:rPr>
      </w:pPr>
      <w:r w:rsidRPr="000523E3">
        <w:rPr>
          <w:rFonts w:cs="B Compset" w:hint="cs"/>
          <w:u w:val="none"/>
          <w:rtl/>
        </w:rPr>
        <w:t>حضور منظم در کلاس و رعایت نظم کلاس</w:t>
      </w:r>
    </w:p>
    <w:p w14:paraId="2A7E72BB" w14:textId="77777777" w:rsidR="00733A48" w:rsidRDefault="00733A48" w:rsidP="000E0072">
      <w:pPr>
        <w:bidi/>
        <w:ind w:right="360"/>
        <w:jc w:val="right"/>
        <w:rPr>
          <w:rFonts w:cs="Nazanin"/>
          <w:b/>
          <w:bCs/>
          <w:szCs w:val="22"/>
          <w:lang w:bidi="fa-IR"/>
        </w:rPr>
      </w:pPr>
    </w:p>
    <w:p w14:paraId="50042834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4A873C8A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412A5851" w14:textId="77777777" w:rsidR="00733A48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108B01A2" w14:textId="77777777" w:rsidR="00733A48" w:rsidRPr="00C76B6D" w:rsidRDefault="00733A48" w:rsidP="000E0072">
      <w:pPr>
        <w:bidi/>
        <w:ind w:right="360"/>
        <w:jc w:val="right"/>
        <w:rPr>
          <w:sz w:val="20"/>
          <w:szCs w:val="20"/>
          <w:lang w:bidi="fa-IR"/>
        </w:rPr>
      </w:pPr>
    </w:p>
    <w:p w14:paraId="3FCA4E09" w14:textId="77777777" w:rsidR="002D6446" w:rsidRDefault="002D6446" w:rsidP="000E0072">
      <w:pPr>
        <w:bidi/>
        <w:ind w:right="360"/>
        <w:jc w:val="right"/>
        <w:rPr>
          <w:sz w:val="22"/>
          <w:szCs w:val="22"/>
          <w:rtl/>
          <w:lang w:bidi="fa-IR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81592D" w:rsidRPr="009B2D97" w14:paraId="2FBCD763" w14:textId="77777777" w:rsidTr="009B2D97">
        <w:trPr>
          <w:trHeight w:val="650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339" w14:textId="77777777" w:rsidR="0081592D" w:rsidRPr="009B2D97" w:rsidRDefault="0081592D" w:rsidP="000E0072">
            <w:pPr>
              <w:bidi/>
              <w:jc w:val="center"/>
              <w:rPr>
                <w:u w:val="none"/>
                <w:rtl/>
                <w:lang w:bidi="fa-IR"/>
              </w:rPr>
            </w:pPr>
            <w:r w:rsidRPr="009B2D97">
              <w:rPr>
                <w:rFonts w:hint="cs"/>
                <w:u w:val="none"/>
                <w:rtl/>
                <w:lang w:bidi="fa-IR"/>
              </w:rPr>
              <w:t xml:space="preserve">جدول زمان بندی ارائه برنامه درس </w:t>
            </w:r>
            <w:r w:rsidR="00733A48" w:rsidRPr="009B2D97">
              <w:rPr>
                <w:rFonts w:cs="B Homa" w:hint="cs"/>
                <w:sz w:val="18"/>
                <w:szCs w:val="18"/>
                <w:u w:val="none"/>
                <w:rtl/>
                <w:lang w:bidi="fa-IR"/>
              </w:rPr>
              <w:t xml:space="preserve">                         </w:t>
            </w:r>
            <w:r w:rsidRPr="009B2D97">
              <w:rPr>
                <w:rFonts w:hint="cs"/>
                <w:u w:val="none"/>
                <w:rtl/>
                <w:lang w:bidi="fa-IR"/>
              </w:rPr>
              <w:t>ن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>یمسال</w:t>
            </w:r>
            <w:r w:rsidR="00096CA6" w:rsidRPr="009B2D97">
              <w:rPr>
                <w:rFonts w:hint="cs"/>
                <w:u w:val="none"/>
                <w:rtl/>
                <w:lang w:bidi="fa-IR"/>
              </w:rPr>
              <w:t xml:space="preserve"> دوم</w:t>
            </w:r>
            <w:r w:rsidR="002D6446" w:rsidRPr="009B2D97">
              <w:rPr>
                <w:rFonts w:hint="cs"/>
                <w:u w:val="none"/>
                <w:rtl/>
                <w:lang w:bidi="fa-IR"/>
              </w:rPr>
              <w:t xml:space="preserve"> </w:t>
            </w:r>
          </w:p>
        </w:tc>
      </w:tr>
    </w:tbl>
    <w:p w14:paraId="7A9FB718" w14:textId="77777777" w:rsidR="009A51E1" w:rsidRPr="009A51E1" w:rsidRDefault="009A51E1" w:rsidP="000E0072">
      <w:pPr>
        <w:bidi/>
        <w:rPr>
          <w:vanish/>
        </w:rPr>
      </w:pPr>
    </w:p>
    <w:tbl>
      <w:tblPr>
        <w:bidiVisual/>
        <w:tblW w:w="10528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48"/>
        <w:gridCol w:w="699"/>
        <w:gridCol w:w="4928"/>
        <w:gridCol w:w="1640"/>
        <w:gridCol w:w="1404"/>
      </w:tblGrid>
      <w:tr w:rsidR="006E41C1" w:rsidRPr="009B2D97" w14:paraId="37336853" w14:textId="77777777" w:rsidTr="00254A23">
        <w:trPr>
          <w:trHeight w:val="569"/>
        </w:trPr>
        <w:tc>
          <w:tcPr>
            <w:tcW w:w="709" w:type="dxa"/>
          </w:tcPr>
          <w:p w14:paraId="5C401485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ردیف</w:t>
            </w:r>
          </w:p>
        </w:tc>
        <w:tc>
          <w:tcPr>
            <w:tcW w:w="1148" w:type="dxa"/>
          </w:tcPr>
          <w:p w14:paraId="21601573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تاریخ</w:t>
            </w:r>
          </w:p>
        </w:tc>
        <w:tc>
          <w:tcPr>
            <w:tcW w:w="699" w:type="dxa"/>
          </w:tcPr>
          <w:p w14:paraId="7E239C2A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ساعت</w:t>
            </w:r>
          </w:p>
        </w:tc>
        <w:tc>
          <w:tcPr>
            <w:tcW w:w="4928" w:type="dxa"/>
          </w:tcPr>
          <w:p w14:paraId="372AEAB9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عنوان</w:t>
            </w:r>
          </w:p>
        </w:tc>
        <w:tc>
          <w:tcPr>
            <w:tcW w:w="1640" w:type="dxa"/>
          </w:tcPr>
          <w:p w14:paraId="047B919A" w14:textId="77777777" w:rsidR="006E41C1" w:rsidRPr="009B2D97" w:rsidRDefault="006E41C1" w:rsidP="000E0072">
            <w:pPr>
              <w:bidi/>
              <w:jc w:val="center"/>
              <w:rPr>
                <w:sz w:val="20"/>
                <w:szCs w:val="20"/>
                <w:u w:val="none"/>
                <w:rtl/>
              </w:rPr>
            </w:pPr>
            <w:r w:rsidRPr="009B2D97">
              <w:rPr>
                <w:rFonts w:hint="cs"/>
                <w:sz w:val="20"/>
                <w:szCs w:val="20"/>
                <w:u w:val="none"/>
                <w:rtl/>
              </w:rPr>
              <w:t>مدرس</w:t>
            </w:r>
          </w:p>
        </w:tc>
        <w:tc>
          <w:tcPr>
            <w:tcW w:w="1404" w:type="dxa"/>
          </w:tcPr>
          <w:p w14:paraId="138D84FC" w14:textId="77777777" w:rsidR="006E41C1" w:rsidRPr="009B2D97" w:rsidRDefault="006E41C1" w:rsidP="000E0072">
            <w:pPr>
              <w:bidi/>
              <w:jc w:val="center"/>
              <w:rPr>
                <w:rFonts w:cs="B Compset"/>
                <w:sz w:val="20"/>
                <w:szCs w:val="20"/>
                <w:u w:val="none"/>
                <w:rtl/>
              </w:rPr>
            </w:pPr>
            <w:r w:rsidRPr="009B2D97">
              <w:rPr>
                <w:rFonts w:cs="B Compset" w:hint="cs"/>
                <w:sz w:val="16"/>
                <w:szCs w:val="16"/>
                <w:u w:val="none"/>
                <w:rtl/>
              </w:rPr>
              <w:t>آمادگی لازم دانشجویان قبل از شروع</w:t>
            </w:r>
          </w:p>
        </w:tc>
      </w:tr>
      <w:tr w:rsidR="002A1BB7" w:rsidRPr="009B2D97" w14:paraId="29FA7DAB" w14:textId="77777777" w:rsidTr="00254A23">
        <w:trPr>
          <w:trHeight w:val="669"/>
        </w:trPr>
        <w:tc>
          <w:tcPr>
            <w:tcW w:w="709" w:type="dxa"/>
          </w:tcPr>
          <w:p w14:paraId="4A361B82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1</w:t>
            </w:r>
          </w:p>
        </w:tc>
        <w:tc>
          <w:tcPr>
            <w:tcW w:w="1148" w:type="dxa"/>
          </w:tcPr>
          <w:p w14:paraId="18CA1E86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1D01BB6C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928" w:type="dxa"/>
          </w:tcPr>
          <w:p w14:paraId="667FCF4F" w14:textId="77777777" w:rsidR="002A1BB7" w:rsidRPr="009B2D97" w:rsidRDefault="002A1BB7" w:rsidP="0014070F">
            <w:pPr>
              <w:bidi/>
              <w:jc w:val="center"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آشنایی</w:t>
            </w:r>
            <w:r w:rsidRPr="00254A23">
              <w:rPr>
                <w:rFonts w:cs="B Compset"/>
                <w:u w:val="none"/>
                <w:rtl/>
              </w:rPr>
              <w:t xml:space="preserve"> با </w:t>
            </w:r>
            <w:r w:rsidRPr="00254A23">
              <w:rPr>
                <w:rFonts w:cs="B Compset" w:hint="cs"/>
                <w:u w:val="none"/>
                <w:rtl/>
              </w:rPr>
              <w:t xml:space="preserve"> </w:t>
            </w:r>
            <w:r w:rsidR="0014070F" w:rsidRPr="0014070F">
              <w:rPr>
                <w:rFonts w:cs="B Compset"/>
                <w:b/>
                <w:u w:val="none"/>
                <w:rtl/>
                <w:lang w:bidi="fa-IR"/>
              </w:rPr>
              <w:t>اجزاء تشکیل دهنده دستگاه گوارش و فعالیتهای کلی لوله های گوارشی</w:t>
            </w:r>
          </w:p>
        </w:tc>
        <w:tc>
          <w:tcPr>
            <w:tcW w:w="1640" w:type="dxa"/>
          </w:tcPr>
          <w:p w14:paraId="504108ED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6A005645" w14:textId="77777777" w:rsidR="002A1BB7" w:rsidRPr="009B2D97" w:rsidRDefault="002A1BB7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</w:p>
        </w:tc>
      </w:tr>
      <w:tr w:rsidR="002A1BB7" w:rsidRPr="009B2D97" w14:paraId="72C4F049" w14:textId="77777777" w:rsidTr="00254A23">
        <w:trPr>
          <w:trHeight w:val="644"/>
        </w:trPr>
        <w:tc>
          <w:tcPr>
            <w:tcW w:w="709" w:type="dxa"/>
          </w:tcPr>
          <w:p w14:paraId="09B3D27B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2</w:t>
            </w:r>
          </w:p>
        </w:tc>
        <w:tc>
          <w:tcPr>
            <w:tcW w:w="1148" w:type="dxa"/>
          </w:tcPr>
          <w:p w14:paraId="529E657D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21A85E14" w14:textId="77777777" w:rsidR="002A1BB7" w:rsidRDefault="002A1BB7" w:rsidP="002A1BB7"/>
        </w:tc>
        <w:tc>
          <w:tcPr>
            <w:tcW w:w="4928" w:type="dxa"/>
          </w:tcPr>
          <w:p w14:paraId="532DEDCC" w14:textId="77777777" w:rsidR="002A1BB7" w:rsidRPr="009B2D97" w:rsidRDefault="002A1BB7" w:rsidP="00AE6D75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آشنایی </w:t>
            </w:r>
            <w:r w:rsidR="00AE6D75" w:rsidRPr="00AE6D75">
              <w:rPr>
                <w:rFonts w:cs="B Compset"/>
                <w:b/>
                <w:u w:val="none"/>
                <w:rtl/>
                <w:lang w:bidi="fa-IR"/>
              </w:rPr>
              <w:t>با فرآیندهای گوارشی دهان، حلق و مری</w:t>
            </w:r>
          </w:p>
        </w:tc>
        <w:tc>
          <w:tcPr>
            <w:tcW w:w="1640" w:type="dxa"/>
          </w:tcPr>
          <w:p w14:paraId="24087E5B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74E43B54" w14:textId="77777777" w:rsidR="002A1BB7" w:rsidRPr="009B2D97" w:rsidRDefault="00E371F4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مرور مطالب جلسه قبل</w:t>
            </w:r>
          </w:p>
        </w:tc>
      </w:tr>
      <w:tr w:rsidR="002A1BB7" w:rsidRPr="009B2D97" w14:paraId="4CDB004B" w14:textId="77777777" w:rsidTr="00254A23">
        <w:trPr>
          <w:trHeight w:val="669"/>
        </w:trPr>
        <w:tc>
          <w:tcPr>
            <w:tcW w:w="709" w:type="dxa"/>
          </w:tcPr>
          <w:p w14:paraId="08431A95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3</w:t>
            </w:r>
          </w:p>
        </w:tc>
        <w:tc>
          <w:tcPr>
            <w:tcW w:w="1148" w:type="dxa"/>
          </w:tcPr>
          <w:p w14:paraId="115F7590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162DC7F8" w14:textId="77777777" w:rsidR="002A1BB7" w:rsidRDefault="002A1BB7" w:rsidP="002A1BB7"/>
        </w:tc>
        <w:tc>
          <w:tcPr>
            <w:tcW w:w="4928" w:type="dxa"/>
          </w:tcPr>
          <w:p w14:paraId="755D2079" w14:textId="77777777" w:rsidR="002A1BB7" w:rsidRPr="009B2D97" w:rsidRDefault="002A1BB7" w:rsidP="00AE6D75">
            <w:pPr>
              <w:bidi/>
              <w:rPr>
                <w:rFonts w:cs="B Compset"/>
                <w:u w:val="none"/>
                <w:rtl/>
              </w:rPr>
            </w:pPr>
            <w:r w:rsidRPr="00A856EB">
              <w:rPr>
                <w:rFonts w:cs="B Compset" w:hint="cs"/>
                <w:u w:val="none"/>
                <w:rtl/>
              </w:rPr>
              <w:t xml:space="preserve">آشنایی </w:t>
            </w:r>
            <w:r w:rsidRPr="00A856EB">
              <w:rPr>
                <w:rFonts w:cs="B Compset"/>
                <w:u w:val="none"/>
                <w:rtl/>
              </w:rPr>
              <w:t>با</w:t>
            </w:r>
            <w:r>
              <w:rPr>
                <w:rFonts w:cs="B Compset" w:hint="cs"/>
                <w:u w:val="none"/>
                <w:rtl/>
              </w:rPr>
              <w:t xml:space="preserve"> </w:t>
            </w:r>
            <w:r w:rsidR="00AE6D75" w:rsidRPr="00AE6D75">
              <w:rPr>
                <w:rFonts w:cs="B Compset"/>
                <w:b/>
                <w:u w:val="none"/>
                <w:rtl/>
                <w:lang w:bidi="fa-IR"/>
              </w:rPr>
              <w:t>فرآیندهای گوارشي معده</w:t>
            </w:r>
          </w:p>
        </w:tc>
        <w:tc>
          <w:tcPr>
            <w:tcW w:w="1640" w:type="dxa"/>
          </w:tcPr>
          <w:p w14:paraId="10B3C8AE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5C268577" w14:textId="77777777" w:rsidR="002A1BB7" w:rsidRPr="009B2D97" w:rsidRDefault="00E371F4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مرور مطالب جلسه قبل</w:t>
            </w:r>
          </w:p>
        </w:tc>
      </w:tr>
      <w:tr w:rsidR="002A1BB7" w:rsidRPr="009B2D97" w14:paraId="091BC3A8" w14:textId="77777777" w:rsidTr="00254A23">
        <w:trPr>
          <w:trHeight w:val="644"/>
        </w:trPr>
        <w:tc>
          <w:tcPr>
            <w:tcW w:w="709" w:type="dxa"/>
          </w:tcPr>
          <w:p w14:paraId="08A723D4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4</w:t>
            </w:r>
          </w:p>
        </w:tc>
        <w:tc>
          <w:tcPr>
            <w:tcW w:w="1148" w:type="dxa"/>
          </w:tcPr>
          <w:p w14:paraId="0F1622AF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5F3D3C8F" w14:textId="77777777" w:rsidR="002A1BB7" w:rsidRDefault="002A1BB7" w:rsidP="002A1BB7"/>
        </w:tc>
        <w:tc>
          <w:tcPr>
            <w:tcW w:w="4928" w:type="dxa"/>
          </w:tcPr>
          <w:p w14:paraId="4B492180" w14:textId="77777777" w:rsidR="002A1BB7" w:rsidRPr="009B2D97" w:rsidRDefault="002A1BB7" w:rsidP="00CE0055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آشنایی </w:t>
            </w:r>
            <w:r w:rsidRPr="00095986">
              <w:rPr>
                <w:rFonts w:cs="B Compset"/>
                <w:u w:val="none"/>
                <w:rtl/>
              </w:rPr>
              <w:t xml:space="preserve">با </w:t>
            </w:r>
            <w:r w:rsidR="00CE0055" w:rsidRPr="00CE0055">
              <w:rPr>
                <w:rFonts w:cs="B Compset"/>
                <w:b/>
                <w:u w:val="none"/>
                <w:rtl/>
                <w:lang w:bidi="fa-IR"/>
              </w:rPr>
              <w:t>ا ساختمان و عمل غدد ضمیمه گوارش</w:t>
            </w:r>
          </w:p>
        </w:tc>
        <w:tc>
          <w:tcPr>
            <w:tcW w:w="1640" w:type="dxa"/>
          </w:tcPr>
          <w:p w14:paraId="4F970663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6FDCEA77" w14:textId="77777777" w:rsidR="002A1BB7" w:rsidRPr="009B2D97" w:rsidRDefault="00E371F4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مرور مطالب جلسه قبل</w:t>
            </w:r>
          </w:p>
        </w:tc>
      </w:tr>
      <w:tr w:rsidR="002A1BB7" w:rsidRPr="009B2D97" w14:paraId="422166D6" w14:textId="77777777" w:rsidTr="00254A23">
        <w:trPr>
          <w:trHeight w:val="644"/>
        </w:trPr>
        <w:tc>
          <w:tcPr>
            <w:tcW w:w="709" w:type="dxa"/>
          </w:tcPr>
          <w:p w14:paraId="092DB137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5</w:t>
            </w:r>
          </w:p>
        </w:tc>
        <w:tc>
          <w:tcPr>
            <w:tcW w:w="1148" w:type="dxa"/>
          </w:tcPr>
          <w:p w14:paraId="38F452C3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1017DD22" w14:textId="77777777" w:rsidR="002A1BB7" w:rsidRDefault="002A1BB7" w:rsidP="002A1BB7"/>
        </w:tc>
        <w:tc>
          <w:tcPr>
            <w:tcW w:w="4928" w:type="dxa"/>
          </w:tcPr>
          <w:p w14:paraId="7E8B101A" w14:textId="77777777" w:rsidR="002A1BB7" w:rsidRPr="009B2D97" w:rsidRDefault="002A1BB7" w:rsidP="00BC23C3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آشنایی </w:t>
            </w:r>
            <w:r w:rsidR="00BC23C3" w:rsidRPr="00BC23C3">
              <w:rPr>
                <w:rFonts w:cs="B Compset"/>
                <w:b/>
                <w:u w:val="none"/>
                <w:rtl/>
                <w:lang w:bidi="fa-IR"/>
              </w:rPr>
              <w:t>با فرآیندهای گوارشی روده باریک</w:t>
            </w:r>
          </w:p>
        </w:tc>
        <w:tc>
          <w:tcPr>
            <w:tcW w:w="1640" w:type="dxa"/>
          </w:tcPr>
          <w:p w14:paraId="37F5C2D6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6A405C4A" w14:textId="77777777" w:rsidR="002A1BB7" w:rsidRPr="009B2D97" w:rsidRDefault="00E371F4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مرور مطالب جلسه قبل</w:t>
            </w:r>
          </w:p>
        </w:tc>
      </w:tr>
      <w:tr w:rsidR="002A1BB7" w:rsidRPr="009B2D97" w14:paraId="250E1034" w14:textId="77777777" w:rsidTr="00254A23">
        <w:trPr>
          <w:trHeight w:val="669"/>
        </w:trPr>
        <w:tc>
          <w:tcPr>
            <w:tcW w:w="709" w:type="dxa"/>
          </w:tcPr>
          <w:p w14:paraId="1673056C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6</w:t>
            </w:r>
          </w:p>
        </w:tc>
        <w:tc>
          <w:tcPr>
            <w:tcW w:w="1148" w:type="dxa"/>
          </w:tcPr>
          <w:p w14:paraId="55A3C65E" w14:textId="77777777" w:rsidR="002A1BB7" w:rsidRPr="009B2D97" w:rsidRDefault="002A1BB7" w:rsidP="002A1BB7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06FDDE97" w14:textId="77777777" w:rsidR="002A1BB7" w:rsidRDefault="002A1BB7" w:rsidP="002A1BB7"/>
        </w:tc>
        <w:tc>
          <w:tcPr>
            <w:tcW w:w="4928" w:type="dxa"/>
          </w:tcPr>
          <w:p w14:paraId="5451038C" w14:textId="77777777" w:rsidR="002A1BB7" w:rsidRPr="009B2D97" w:rsidRDefault="002A1BB7" w:rsidP="00D1518C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 xml:space="preserve">آشنایی </w:t>
            </w:r>
            <w:r w:rsidR="00612031">
              <w:rPr>
                <w:rFonts w:cs="B Compset"/>
                <w:b/>
                <w:u w:val="none"/>
                <w:rtl/>
                <w:lang w:bidi="fa-IR"/>
              </w:rPr>
              <w:t>با فرآیندهای گوارشی روده بز</w:t>
            </w:r>
            <w:r w:rsidR="00612031">
              <w:rPr>
                <w:rFonts w:cs="B Compset" w:hint="cs"/>
                <w:b/>
                <w:u w:val="none"/>
                <w:rtl/>
                <w:lang w:bidi="fa-IR"/>
              </w:rPr>
              <w:t>ر</w:t>
            </w:r>
            <w:r w:rsidR="00D1518C" w:rsidRPr="00D1518C">
              <w:rPr>
                <w:rFonts w:cs="B Compset"/>
                <w:b/>
                <w:u w:val="none"/>
                <w:rtl/>
                <w:lang w:bidi="fa-IR"/>
              </w:rPr>
              <w:t>گ</w:t>
            </w:r>
          </w:p>
        </w:tc>
        <w:tc>
          <w:tcPr>
            <w:tcW w:w="1640" w:type="dxa"/>
          </w:tcPr>
          <w:p w14:paraId="4301F0A5" w14:textId="77777777" w:rsidR="002A1BB7" w:rsidRDefault="002A1BB7" w:rsidP="002A1BB7">
            <w:pPr>
              <w:jc w:val="center"/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3C79BB2A" w14:textId="77777777" w:rsidR="002A1BB7" w:rsidRPr="009B2D97" w:rsidRDefault="00E371F4" w:rsidP="002A1BB7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مرور مطالب جلسه قبل</w:t>
            </w:r>
          </w:p>
        </w:tc>
      </w:tr>
      <w:tr w:rsidR="00C40EA6" w:rsidRPr="009B2D97" w14:paraId="0A9C6A75" w14:textId="77777777" w:rsidTr="00254A23">
        <w:trPr>
          <w:trHeight w:val="644"/>
        </w:trPr>
        <w:tc>
          <w:tcPr>
            <w:tcW w:w="709" w:type="dxa"/>
          </w:tcPr>
          <w:p w14:paraId="27905B7B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7</w:t>
            </w:r>
          </w:p>
        </w:tc>
        <w:tc>
          <w:tcPr>
            <w:tcW w:w="1148" w:type="dxa"/>
          </w:tcPr>
          <w:p w14:paraId="68124730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2041DD8C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928" w:type="dxa"/>
          </w:tcPr>
          <w:p w14:paraId="19DD06EC" w14:textId="517884CE" w:rsidR="00C40EA6" w:rsidRPr="009B2D97" w:rsidRDefault="00F8403A" w:rsidP="000E0072">
            <w:pPr>
              <w:bidi/>
              <w:rPr>
                <w:rFonts w:cs="B Compset"/>
                <w:u w:val="none"/>
                <w:rtl/>
              </w:rPr>
            </w:pPr>
            <w:r>
              <w:rPr>
                <w:rFonts w:cs="B Compset" w:hint="cs"/>
                <w:u w:val="none"/>
                <w:rtl/>
              </w:rPr>
              <w:t>بررسی عملی داروهای موثر بر فرایندهای گوارشی موش صحرایی</w:t>
            </w:r>
          </w:p>
        </w:tc>
        <w:tc>
          <w:tcPr>
            <w:tcW w:w="1640" w:type="dxa"/>
          </w:tcPr>
          <w:p w14:paraId="4F5F5503" w14:textId="68A2E42D" w:rsidR="00C40EA6" w:rsidRPr="009B2D97" w:rsidRDefault="00F8403A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41408E">
              <w:rPr>
                <w:rFonts w:cs="B Compset" w:hint="cs"/>
                <w:u w:val="none"/>
                <w:rtl/>
              </w:rPr>
              <w:t>دکتر باقری</w:t>
            </w:r>
          </w:p>
        </w:tc>
        <w:tc>
          <w:tcPr>
            <w:tcW w:w="1404" w:type="dxa"/>
          </w:tcPr>
          <w:p w14:paraId="174D46A8" w14:textId="75914EA7" w:rsidR="00C40EA6" w:rsidRPr="009B2D97" w:rsidRDefault="007D3779" w:rsidP="000E0072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  <w:r>
              <w:rPr>
                <w:rFonts w:cs="B Compset" w:hint="cs"/>
                <w:sz w:val="18"/>
                <w:szCs w:val="18"/>
                <w:u w:val="none"/>
                <w:rtl/>
              </w:rPr>
              <w:t>محل برگزاری آزمایشگاه فیزیولوژی</w:t>
            </w:r>
          </w:p>
        </w:tc>
      </w:tr>
      <w:tr w:rsidR="00C40EA6" w:rsidRPr="009B2D97" w14:paraId="65D3B063" w14:textId="77777777" w:rsidTr="00254A23">
        <w:trPr>
          <w:trHeight w:val="644"/>
        </w:trPr>
        <w:tc>
          <w:tcPr>
            <w:tcW w:w="709" w:type="dxa"/>
          </w:tcPr>
          <w:p w14:paraId="2DACD2A9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  <w:r w:rsidRPr="009B2D97">
              <w:rPr>
                <w:rFonts w:cs="B Compset" w:hint="cs"/>
                <w:u w:val="none"/>
                <w:rtl/>
              </w:rPr>
              <w:t>8</w:t>
            </w:r>
          </w:p>
        </w:tc>
        <w:tc>
          <w:tcPr>
            <w:tcW w:w="1148" w:type="dxa"/>
          </w:tcPr>
          <w:p w14:paraId="5A1A7429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699" w:type="dxa"/>
          </w:tcPr>
          <w:p w14:paraId="43E72FC5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4928" w:type="dxa"/>
          </w:tcPr>
          <w:p w14:paraId="17208178" w14:textId="77777777" w:rsidR="00C40EA6" w:rsidRPr="009B2D97" w:rsidRDefault="00C40EA6" w:rsidP="000E0072">
            <w:pPr>
              <w:bidi/>
              <w:rPr>
                <w:rFonts w:cs="B Compset"/>
                <w:u w:val="none"/>
                <w:rtl/>
              </w:rPr>
            </w:pPr>
          </w:p>
        </w:tc>
        <w:tc>
          <w:tcPr>
            <w:tcW w:w="1640" w:type="dxa"/>
          </w:tcPr>
          <w:p w14:paraId="55139775" w14:textId="77777777" w:rsidR="00C40EA6" w:rsidRPr="009B2D97" w:rsidRDefault="00C40EA6" w:rsidP="000E0072">
            <w:pPr>
              <w:bidi/>
              <w:jc w:val="center"/>
              <w:rPr>
                <w:rFonts w:cs="B Compset"/>
                <w:u w:val="none"/>
                <w:rtl/>
              </w:rPr>
            </w:pPr>
          </w:p>
        </w:tc>
        <w:tc>
          <w:tcPr>
            <w:tcW w:w="1404" w:type="dxa"/>
          </w:tcPr>
          <w:p w14:paraId="6BA64C8D" w14:textId="77777777" w:rsidR="00C40EA6" w:rsidRPr="009B2D97" w:rsidRDefault="00C40EA6" w:rsidP="000E0072">
            <w:pPr>
              <w:bidi/>
              <w:jc w:val="center"/>
              <w:rPr>
                <w:rFonts w:cs="B Compset"/>
                <w:sz w:val="18"/>
                <w:szCs w:val="18"/>
                <w:u w:val="none"/>
                <w:rtl/>
              </w:rPr>
            </w:pPr>
          </w:p>
        </w:tc>
      </w:tr>
    </w:tbl>
    <w:p w14:paraId="0522A6DA" w14:textId="77777777" w:rsidR="00733A48" w:rsidRDefault="00733A48" w:rsidP="00F77E2B">
      <w:pPr>
        <w:bidi/>
        <w:rPr>
          <w:rFonts w:cs="B Compset"/>
          <w:b/>
          <w:bCs/>
          <w:u w:val="none"/>
          <w:lang w:bidi="fa-IR"/>
        </w:rPr>
      </w:pPr>
    </w:p>
    <w:sectPr w:rsidR="00733A48" w:rsidSect="00D04C6E">
      <w:footerReference w:type="even" r:id="rId8"/>
      <w:footerReference w:type="default" r:id="rId9"/>
      <w:pgSz w:w="12240" w:h="15840"/>
      <w:pgMar w:top="540" w:right="1800" w:bottom="1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BABA" w14:textId="77777777" w:rsidR="00AF39A1" w:rsidRDefault="00AF39A1">
      <w:r>
        <w:separator/>
      </w:r>
    </w:p>
  </w:endnote>
  <w:endnote w:type="continuationSeparator" w:id="0">
    <w:p w14:paraId="7218F42F" w14:textId="77777777" w:rsidR="00AF39A1" w:rsidRDefault="00A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B205" w14:textId="77777777" w:rsidR="0057531E" w:rsidRDefault="008F72E2" w:rsidP="004E0B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45E8E" w14:textId="77777777" w:rsidR="0057531E" w:rsidRDefault="0057531E" w:rsidP="004761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F245" w14:textId="408BC404" w:rsidR="0057531E" w:rsidRDefault="008F72E2" w:rsidP="008E0D05">
    <w:pPr>
      <w:pStyle w:val="Footer"/>
      <w:framePr w:wrap="around" w:vAnchor="text" w:hAnchor="page" w:x="6121" w:y="-95"/>
      <w:bidi/>
      <w:jc w:val="center"/>
      <w:rPr>
        <w:rStyle w:val="PageNumber"/>
      </w:rPr>
    </w:pPr>
    <w:r>
      <w:rPr>
        <w:rStyle w:val="PageNumber"/>
      </w:rPr>
      <w:fldChar w:fldCharType="begin"/>
    </w:r>
    <w:r w:rsidR="005753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58EB">
      <w:rPr>
        <w:rStyle w:val="PageNumber"/>
        <w:noProof/>
        <w:rtl/>
      </w:rPr>
      <w:t>1</w:t>
    </w:r>
    <w:r>
      <w:rPr>
        <w:rStyle w:val="PageNumber"/>
      </w:rPr>
      <w:fldChar w:fldCharType="end"/>
    </w:r>
  </w:p>
  <w:p w14:paraId="4A471A75" w14:textId="77777777" w:rsidR="0057531E" w:rsidRDefault="0057531E" w:rsidP="004761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B8A4" w14:textId="77777777" w:rsidR="00AF39A1" w:rsidRDefault="00AF39A1">
      <w:r>
        <w:separator/>
      </w:r>
    </w:p>
  </w:footnote>
  <w:footnote w:type="continuationSeparator" w:id="0">
    <w:p w14:paraId="5DF1CB4D" w14:textId="77777777" w:rsidR="00AF39A1" w:rsidRDefault="00AF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FD2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0D17"/>
    <w:multiLevelType w:val="hybridMultilevel"/>
    <w:tmpl w:val="DF7296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5CB3"/>
    <w:multiLevelType w:val="hybridMultilevel"/>
    <w:tmpl w:val="3638546C"/>
    <w:lvl w:ilvl="0" w:tplc="D480C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219C2"/>
    <w:multiLevelType w:val="hybridMultilevel"/>
    <w:tmpl w:val="BB8EAAF8"/>
    <w:lvl w:ilvl="0" w:tplc="3D4CF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24A8"/>
    <w:multiLevelType w:val="hybridMultilevel"/>
    <w:tmpl w:val="163A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21F4"/>
    <w:multiLevelType w:val="hybridMultilevel"/>
    <w:tmpl w:val="7D245A7A"/>
    <w:lvl w:ilvl="0" w:tplc="86063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E2786"/>
    <w:multiLevelType w:val="hybridMultilevel"/>
    <w:tmpl w:val="E33ADB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E792D"/>
    <w:multiLevelType w:val="hybridMultilevel"/>
    <w:tmpl w:val="42309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4E11BA"/>
    <w:multiLevelType w:val="hybridMultilevel"/>
    <w:tmpl w:val="8E828696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AF0720"/>
    <w:multiLevelType w:val="hybridMultilevel"/>
    <w:tmpl w:val="F4A039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437"/>
    <w:rsid w:val="0002311E"/>
    <w:rsid w:val="00027821"/>
    <w:rsid w:val="000523E3"/>
    <w:rsid w:val="00053FD3"/>
    <w:rsid w:val="00095986"/>
    <w:rsid w:val="00096CA6"/>
    <w:rsid w:val="000E0072"/>
    <w:rsid w:val="000E072C"/>
    <w:rsid w:val="001236E3"/>
    <w:rsid w:val="001358EB"/>
    <w:rsid w:val="0014070F"/>
    <w:rsid w:val="0014257F"/>
    <w:rsid w:val="001A0395"/>
    <w:rsid w:val="001E3CC0"/>
    <w:rsid w:val="00201160"/>
    <w:rsid w:val="00254A23"/>
    <w:rsid w:val="00272150"/>
    <w:rsid w:val="00282555"/>
    <w:rsid w:val="002A1BB7"/>
    <w:rsid w:val="002A225F"/>
    <w:rsid w:val="002B457D"/>
    <w:rsid w:val="002C518D"/>
    <w:rsid w:val="002C7CC7"/>
    <w:rsid w:val="002D1968"/>
    <w:rsid w:val="002D6446"/>
    <w:rsid w:val="00321701"/>
    <w:rsid w:val="00326C54"/>
    <w:rsid w:val="003335D5"/>
    <w:rsid w:val="003341B1"/>
    <w:rsid w:val="00350996"/>
    <w:rsid w:val="00353437"/>
    <w:rsid w:val="00392588"/>
    <w:rsid w:val="003A0EE4"/>
    <w:rsid w:val="003C2363"/>
    <w:rsid w:val="003E0ABC"/>
    <w:rsid w:val="004148DF"/>
    <w:rsid w:val="00476118"/>
    <w:rsid w:val="00484CD2"/>
    <w:rsid w:val="004D2B55"/>
    <w:rsid w:val="004E0BCE"/>
    <w:rsid w:val="004E7FEC"/>
    <w:rsid w:val="0052382B"/>
    <w:rsid w:val="0057531E"/>
    <w:rsid w:val="00581475"/>
    <w:rsid w:val="005820D5"/>
    <w:rsid w:val="0058737C"/>
    <w:rsid w:val="005C79ED"/>
    <w:rsid w:val="006114A2"/>
    <w:rsid w:val="00612031"/>
    <w:rsid w:val="006A20B3"/>
    <w:rsid w:val="006A3447"/>
    <w:rsid w:val="006C09FA"/>
    <w:rsid w:val="006C7BE5"/>
    <w:rsid w:val="006D2004"/>
    <w:rsid w:val="006D7F37"/>
    <w:rsid w:val="006E41C1"/>
    <w:rsid w:val="006E7EE6"/>
    <w:rsid w:val="007005DA"/>
    <w:rsid w:val="00701160"/>
    <w:rsid w:val="007268C9"/>
    <w:rsid w:val="00733A48"/>
    <w:rsid w:val="007346A9"/>
    <w:rsid w:val="0076113A"/>
    <w:rsid w:val="00781605"/>
    <w:rsid w:val="007A038E"/>
    <w:rsid w:val="007A7EC4"/>
    <w:rsid w:val="007D3779"/>
    <w:rsid w:val="0081592D"/>
    <w:rsid w:val="00820DB1"/>
    <w:rsid w:val="008752AC"/>
    <w:rsid w:val="00883CAA"/>
    <w:rsid w:val="008846C6"/>
    <w:rsid w:val="008B4E98"/>
    <w:rsid w:val="008E0D05"/>
    <w:rsid w:val="008E660E"/>
    <w:rsid w:val="008F72E2"/>
    <w:rsid w:val="009820C4"/>
    <w:rsid w:val="009A1646"/>
    <w:rsid w:val="009A51E1"/>
    <w:rsid w:val="009B2D97"/>
    <w:rsid w:val="00A856EB"/>
    <w:rsid w:val="00AC2C8B"/>
    <w:rsid w:val="00AE6D75"/>
    <w:rsid w:val="00AF39A1"/>
    <w:rsid w:val="00B0128F"/>
    <w:rsid w:val="00B1363B"/>
    <w:rsid w:val="00B537EA"/>
    <w:rsid w:val="00BB304D"/>
    <w:rsid w:val="00BC23C3"/>
    <w:rsid w:val="00BC46BE"/>
    <w:rsid w:val="00BD7B59"/>
    <w:rsid w:val="00BE2589"/>
    <w:rsid w:val="00BE297F"/>
    <w:rsid w:val="00C1572B"/>
    <w:rsid w:val="00C40EA6"/>
    <w:rsid w:val="00C76B6D"/>
    <w:rsid w:val="00C807DC"/>
    <w:rsid w:val="00CA10CC"/>
    <w:rsid w:val="00CE0055"/>
    <w:rsid w:val="00CE505D"/>
    <w:rsid w:val="00CE7366"/>
    <w:rsid w:val="00D04C6E"/>
    <w:rsid w:val="00D07845"/>
    <w:rsid w:val="00D1518C"/>
    <w:rsid w:val="00D25CDC"/>
    <w:rsid w:val="00D33793"/>
    <w:rsid w:val="00D35B53"/>
    <w:rsid w:val="00D4578E"/>
    <w:rsid w:val="00D56486"/>
    <w:rsid w:val="00D63DE3"/>
    <w:rsid w:val="00D66C9F"/>
    <w:rsid w:val="00D70D35"/>
    <w:rsid w:val="00D7288D"/>
    <w:rsid w:val="00D83785"/>
    <w:rsid w:val="00DC46E6"/>
    <w:rsid w:val="00DC5C50"/>
    <w:rsid w:val="00E02735"/>
    <w:rsid w:val="00E31D40"/>
    <w:rsid w:val="00E371F4"/>
    <w:rsid w:val="00E76F73"/>
    <w:rsid w:val="00E77471"/>
    <w:rsid w:val="00E86300"/>
    <w:rsid w:val="00EB2C47"/>
    <w:rsid w:val="00EB749A"/>
    <w:rsid w:val="00EE175A"/>
    <w:rsid w:val="00EF77E1"/>
    <w:rsid w:val="00F0003B"/>
    <w:rsid w:val="00F06905"/>
    <w:rsid w:val="00F362E4"/>
    <w:rsid w:val="00F51665"/>
    <w:rsid w:val="00F77E2B"/>
    <w:rsid w:val="00F8403A"/>
    <w:rsid w:val="00F90F12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96F91E4"/>
  <w15:docId w15:val="{8647680A-969C-4555-B49E-3F7B75EF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2E2"/>
    <w:rPr>
      <w:rFonts w:ascii="Arial" w:hAnsi="Arial" w:cs="B Titr"/>
      <w:kern w:val="24"/>
      <w:sz w:val="24"/>
      <w:szCs w:val="24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761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76118"/>
  </w:style>
  <w:style w:type="paragraph" w:styleId="Header">
    <w:name w:val="header"/>
    <w:basedOn w:val="Normal"/>
    <w:rsid w:val="008E0D05"/>
    <w:pPr>
      <w:tabs>
        <w:tab w:val="center" w:pos="4153"/>
        <w:tab w:val="right" w:pos="8306"/>
      </w:tabs>
    </w:pPr>
  </w:style>
  <w:style w:type="character" w:styleId="Hyperlink">
    <w:name w:val="Hyperlink"/>
    <w:rsid w:val="000E007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572B"/>
    <w:pPr>
      <w:spacing w:after="200" w:line="276" w:lineRule="auto"/>
      <w:ind w:left="720"/>
      <w:contextualSpacing/>
    </w:pPr>
    <w:rPr>
      <w:rFonts w:ascii="Calibri" w:eastAsia="Calibri" w:hAnsi="Calibri" w:cs="Arial"/>
      <w:ker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معرفی دروس نظری و علمی – دانشگاه علوم پزشکی ایلام</vt:lpstr>
    </vt:vector>
  </TitlesOfParts>
  <Company>MRT www.Win2Farsi.com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معرفی دروس نظری و علمی – دانشگاه علوم پزشکی ایلام</dc:title>
  <dc:creator>MRT</dc:creator>
  <cp:lastModifiedBy>Taleghani-hospital</cp:lastModifiedBy>
  <cp:revision>10</cp:revision>
  <cp:lastPrinted>2011-04-09T06:26:00Z</cp:lastPrinted>
  <dcterms:created xsi:type="dcterms:W3CDTF">2017-09-12T08:42:00Z</dcterms:created>
  <dcterms:modified xsi:type="dcterms:W3CDTF">2023-09-10T07:02:00Z</dcterms:modified>
</cp:coreProperties>
</file>