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37A2" w14:textId="77777777" w:rsidR="00997A13" w:rsidRPr="00C463FF" w:rsidRDefault="00997A13" w:rsidP="00997A13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463FF">
        <w:rPr>
          <w:rFonts w:cs="B Nazanin" w:hint="cs"/>
          <w:sz w:val="24"/>
          <w:szCs w:val="24"/>
          <w:rtl/>
        </w:rPr>
        <w:t>فرم طرح دوره درس نظری و عملی- دانشگاه علوم پزشکی ایلام</w:t>
      </w:r>
    </w:p>
    <w:p w14:paraId="75701851" w14:textId="0C1D0948" w:rsidR="00997A13" w:rsidRPr="00C463FF" w:rsidRDefault="00997A13" w:rsidP="00997A13">
      <w:pPr>
        <w:spacing w:after="0" w:line="240" w:lineRule="auto"/>
        <w:rPr>
          <w:rFonts w:cs="B Nazanin"/>
          <w:sz w:val="24"/>
          <w:szCs w:val="24"/>
          <w:rtl/>
        </w:rPr>
      </w:pPr>
      <w:r w:rsidRPr="00C463FF">
        <w:rPr>
          <w:rFonts w:cs="B Nazanin" w:hint="cs"/>
          <w:sz w:val="24"/>
          <w:szCs w:val="24"/>
          <w:rtl/>
        </w:rPr>
        <w:t xml:space="preserve">معرفی درس </w:t>
      </w:r>
      <w:r w:rsidR="00831FDC" w:rsidRPr="009D6FA0">
        <w:rPr>
          <w:rFonts w:cs="B Nazanin" w:hint="cs"/>
          <w:b/>
          <w:bCs/>
          <w:sz w:val="24"/>
          <w:szCs w:val="24"/>
          <w:rtl/>
        </w:rPr>
        <w:t>بیوشیمی دیسیپلین</w:t>
      </w:r>
    </w:p>
    <w:p w14:paraId="0AFA5AD8" w14:textId="2B033EC7" w:rsidR="00997A13" w:rsidRPr="00C463FF" w:rsidRDefault="00997A13" w:rsidP="00DB39EF">
      <w:pPr>
        <w:spacing w:after="0" w:line="240" w:lineRule="auto"/>
        <w:rPr>
          <w:rFonts w:cs="B Nazanin"/>
          <w:sz w:val="24"/>
          <w:szCs w:val="24"/>
          <w:rtl/>
        </w:rPr>
      </w:pPr>
      <w:r w:rsidRPr="00C463FF">
        <w:rPr>
          <w:rFonts w:cs="B Nazanin"/>
          <w:sz w:val="24"/>
          <w:szCs w:val="24"/>
          <w:rtl/>
        </w:rPr>
        <w:t>ن</w:t>
      </w:r>
      <w:r w:rsidRPr="00C463FF">
        <w:rPr>
          <w:rFonts w:cs="B Nazanin" w:hint="cs"/>
          <w:sz w:val="24"/>
          <w:szCs w:val="24"/>
          <w:rtl/>
        </w:rPr>
        <w:t>ی</w:t>
      </w:r>
      <w:r w:rsidRPr="00C463FF">
        <w:rPr>
          <w:rFonts w:cs="B Nazanin" w:hint="eastAsia"/>
          <w:sz w:val="24"/>
          <w:szCs w:val="24"/>
          <w:rtl/>
        </w:rPr>
        <w:t>مسال</w:t>
      </w:r>
      <w:r w:rsidRPr="00C463FF">
        <w:rPr>
          <w:rFonts w:cs="B Nazanin"/>
          <w:sz w:val="24"/>
          <w:szCs w:val="24"/>
          <w:rtl/>
        </w:rPr>
        <w:t xml:space="preserve"> </w:t>
      </w:r>
      <w:r w:rsidR="00825BCB">
        <w:rPr>
          <w:rFonts w:cs="B Nazanin" w:hint="cs"/>
          <w:sz w:val="24"/>
          <w:szCs w:val="24"/>
          <w:rtl/>
        </w:rPr>
        <w:t>دوم</w:t>
      </w:r>
      <w:r w:rsidR="00274CC7" w:rsidRPr="00C463FF">
        <w:rPr>
          <w:rFonts w:cs="B Nazanin"/>
          <w:sz w:val="24"/>
          <w:szCs w:val="24"/>
          <w:rtl/>
        </w:rPr>
        <w:t xml:space="preserve"> </w:t>
      </w:r>
      <w:r w:rsidRPr="00C463FF">
        <w:rPr>
          <w:rFonts w:cs="B Nazanin"/>
          <w:sz w:val="24"/>
          <w:szCs w:val="24"/>
          <w:rtl/>
        </w:rPr>
        <w:t>سال 40</w:t>
      </w:r>
      <w:r w:rsidR="009A41EE">
        <w:rPr>
          <w:rFonts w:cs="B Nazanin" w:hint="cs"/>
          <w:sz w:val="24"/>
          <w:szCs w:val="24"/>
          <w:rtl/>
        </w:rPr>
        <w:t>4</w:t>
      </w:r>
      <w:r w:rsidRPr="00C463FF">
        <w:rPr>
          <w:rFonts w:cs="B Nazanin"/>
          <w:sz w:val="24"/>
          <w:szCs w:val="24"/>
          <w:rtl/>
        </w:rPr>
        <w:t>-</w:t>
      </w:r>
      <w:r w:rsidRPr="00C463FF">
        <w:rPr>
          <w:rFonts w:cs="B Nazanin" w:hint="cs"/>
          <w:sz w:val="24"/>
          <w:szCs w:val="24"/>
          <w:rtl/>
        </w:rPr>
        <w:t>14</w:t>
      </w:r>
      <w:r w:rsidRPr="00C463FF">
        <w:rPr>
          <w:rFonts w:cs="B Nazanin"/>
          <w:sz w:val="24"/>
          <w:szCs w:val="24"/>
          <w:rtl/>
        </w:rPr>
        <w:t>0</w:t>
      </w:r>
      <w:r w:rsidR="009A41EE">
        <w:rPr>
          <w:rFonts w:cs="B Nazanin" w:hint="cs"/>
          <w:sz w:val="24"/>
          <w:szCs w:val="24"/>
          <w:rtl/>
        </w:rPr>
        <w:t>3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2966"/>
        <w:gridCol w:w="222"/>
        <w:gridCol w:w="1664"/>
        <w:gridCol w:w="2664"/>
      </w:tblGrid>
      <w:tr w:rsidR="0031363A" w:rsidRPr="00C463FF" w14:paraId="2335C1DE" w14:textId="77777777" w:rsidTr="00DB39EF">
        <w:trPr>
          <w:jc w:val="center"/>
        </w:trPr>
        <w:tc>
          <w:tcPr>
            <w:tcW w:w="0" w:type="auto"/>
          </w:tcPr>
          <w:p w14:paraId="417BD4CE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دانشکده: </w:t>
            </w:r>
          </w:p>
        </w:tc>
        <w:tc>
          <w:tcPr>
            <w:tcW w:w="0" w:type="auto"/>
          </w:tcPr>
          <w:p w14:paraId="469FAF7D" w14:textId="63CC165B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پزشکی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771C2147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0D359CF4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گروه آموزشی :</w:t>
            </w:r>
          </w:p>
        </w:tc>
        <w:tc>
          <w:tcPr>
            <w:tcW w:w="0" w:type="auto"/>
          </w:tcPr>
          <w:p w14:paraId="5CD2EF5E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بیوشیمی بالینی</w:t>
            </w:r>
          </w:p>
        </w:tc>
      </w:tr>
      <w:tr w:rsidR="0031363A" w:rsidRPr="00C463FF" w14:paraId="7DBA60A2" w14:textId="77777777" w:rsidTr="00DB39EF">
        <w:trPr>
          <w:jc w:val="center"/>
        </w:trPr>
        <w:tc>
          <w:tcPr>
            <w:tcW w:w="0" w:type="auto"/>
          </w:tcPr>
          <w:p w14:paraId="605B1785" w14:textId="67611E0B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نام و شماره درس: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21A23A29" w14:textId="303DF2B3" w:rsidR="00997A13" w:rsidRPr="00C463FF" w:rsidRDefault="00831FDC" w:rsidP="001171CD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بیوشیمی دیسیپلین</w:t>
            </w:r>
          </w:p>
        </w:tc>
        <w:tc>
          <w:tcPr>
            <w:tcW w:w="0" w:type="auto"/>
          </w:tcPr>
          <w:p w14:paraId="679DFF7F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335FABB7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رشته و مقطع تحصیلی: </w:t>
            </w:r>
          </w:p>
        </w:tc>
        <w:tc>
          <w:tcPr>
            <w:tcW w:w="0" w:type="auto"/>
          </w:tcPr>
          <w:p w14:paraId="784B59A1" w14:textId="4B7DABA6" w:rsidR="00997A13" w:rsidRPr="00C463FF" w:rsidRDefault="00831FDC" w:rsidP="001171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پزشکی عمومی</w:t>
            </w:r>
          </w:p>
        </w:tc>
      </w:tr>
      <w:tr w:rsidR="0031363A" w:rsidRPr="00C463FF" w14:paraId="12D68DE8" w14:textId="77777777" w:rsidTr="00DB39EF">
        <w:trPr>
          <w:jc w:val="center"/>
        </w:trPr>
        <w:tc>
          <w:tcPr>
            <w:tcW w:w="0" w:type="auto"/>
          </w:tcPr>
          <w:p w14:paraId="721A1D76" w14:textId="6D6F4330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روز و ساعت برگزاری: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6EE92662" w14:textId="346853CD" w:rsidR="00997A13" w:rsidRPr="00C463FF" w:rsidRDefault="00105327" w:rsidP="001171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</w:t>
            </w:r>
            <w:r w:rsidR="00E95FA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شنبه</w:t>
            </w:r>
            <w:r w:rsidRPr="001053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10-8</w:t>
            </w:r>
            <w:r w:rsidR="001F4A8E" w:rsidRPr="001F4A8E">
              <w:rPr>
                <w:rFonts w:cs="B Nazanin"/>
                <w:rtl/>
              </w:rPr>
              <w:t xml:space="preserve">  </w:t>
            </w:r>
          </w:p>
        </w:tc>
        <w:tc>
          <w:tcPr>
            <w:tcW w:w="0" w:type="auto"/>
          </w:tcPr>
          <w:p w14:paraId="01727AD0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1FDE1EC2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محل برگزاری: </w:t>
            </w:r>
          </w:p>
        </w:tc>
        <w:tc>
          <w:tcPr>
            <w:tcW w:w="0" w:type="auto"/>
          </w:tcPr>
          <w:p w14:paraId="274EBDDD" w14:textId="7FD002BC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دانشکده پزشکی</w:t>
            </w:r>
          </w:p>
        </w:tc>
      </w:tr>
      <w:tr w:rsidR="0031363A" w:rsidRPr="00C463FF" w14:paraId="673B38C8" w14:textId="77777777" w:rsidTr="00DB39EF">
        <w:trPr>
          <w:jc w:val="center"/>
        </w:trPr>
        <w:tc>
          <w:tcPr>
            <w:tcW w:w="0" w:type="auto"/>
          </w:tcPr>
          <w:p w14:paraId="4C0ECB78" w14:textId="14722EE4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نام مسوول درس</w:t>
            </w:r>
            <w:r w:rsidR="0031363A" w:rsidRPr="00C463FF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0" w:type="auto"/>
          </w:tcPr>
          <w:p w14:paraId="6EA0960B" w14:textId="5474C851" w:rsidR="00997A13" w:rsidRPr="00831FDC" w:rsidRDefault="00997A13" w:rsidP="001171CD">
            <w:pPr>
              <w:rPr>
                <w:rFonts w:cs="B Nazanin"/>
                <w:b/>
                <w:bCs/>
                <w:rtl/>
              </w:rPr>
            </w:pPr>
            <w:r w:rsidRPr="00831FDC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831FDC" w:rsidRPr="00831FDC">
              <w:rPr>
                <w:rFonts w:cs="B Nazanin" w:hint="cs"/>
                <w:b/>
                <w:bCs/>
                <w:rtl/>
              </w:rPr>
              <w:t xml:space="preserve">علی نوری زاده-دکتر </w:t>
            </w:r>
            <w:r w:rsidR="0031363A" w:rsidRPr="00831FDC">
              <w:rPr>
                <w:rFonts w:cs="B Nazanin" w:hint="cs"/>
                <w:b/>
                <w:bCs/>
                <w:rtl/>
              </w:rPr>
              <w:t>علی صیدخانی</w:t>
            </w:r>
          </w:p>
        </w:tc>
        <w:tc>
          <w:tcPr>
            <w:tcW w:w="0" w:type="auto"/>
          </w:tcPr>
          <w:p w14:paraId="21A90541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6C3B5FC2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دروس پیش نیاز: </w:t>
            </w:r>
          </w:p>
        </w:tc>
        <w:tc>
          <w:tcPr>
            <w:tcW w:w="0" w:type="auto"/>
          </w:tcPr>
          <w:p w14:paraId="3CD58AD1" w14:textId="3D44CFEA" w:rsidR="00997A13" w:rsidRPr="00C463FF" w:rsidRDefault="006C50FF" w:rsidP="001171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بیوشیمی</w:t>
            </w:r>
            <w:r w:rsidRPr="006C50F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سلول</w:t>
            </w:r>
          </w:p>
        </w:tc>
      </w:tr>
      <w:tr w:rsidR="0031363A" w:rsidRPr="00C463FF" w14:paraId="67EEB549" w14:textId="77777777" w:rsidTr="00DB39EF">
        <w:trPr>
          <w:jc w:val="center"/>
        </w:trPr>
        <w:tc>
          <w:tcPr>
            <w:tcW w:w="0" w:type="auto"/>
          </w:tcPr>
          <w:p w14:paraId="65FE4E16" w14:textId="3FE8C2C5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آدرس دفتر: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68067E60" w14:textId="4D310918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دانشکده پزشکی-گروه بیوشیمی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  <w:r w:rsidR="009A41EE">
              <w:rPr>
                <w:rFonts w:cs="B Nazanin" w:hint="cs"/>
                <w:rtl/>
              </w:rPr>
              <w:t>بالینی</w:t>
            </w:r>
          </w:p>
        </w:tc>
        <w:tc>
          <w:tcPr>
            <w:tcW w:w="0" w:type="auto"/>
          </w:tcPr>
          <w:p w14:paraId="5C2B27A7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7E9D1864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آدرس</w:t>
            </w:r>
            <w:r w:rsidRPr="00C463FF">
              <w:rPr>
                <w:rFonts w:cs="B Nazanin"/>
              </w:rPr>
              <w:t>Email</w:t>
            </w:r>
          </w:p>
        </w:tc>
        <w:tc>
          <w:tcPr>
            <w:tcW w:w="0" w:type="auto"/>
          </w:tcPr>
          <w:p w14:paraId="6BBDB5A7" w14:textId="6BA1958D" w:rsidR="00997A13" w:rsidRPr="00C463FF" w:rsidRDefault="00831FDC" w:rsidP="001171CD">
            <w:pPr>
              <w:rPr>
                <w:rFonts w:cs="B Nazanin"/>
                <w:rtl/>
              </w:rPr>
            </w:pPr>
            <w:r>
              <w:rPr>
                <w:rFonts w:cs="B Nazanin"/>
              </w:rPr>
              <w:t>noorizadeh</w:t>
            </w:r>
            <w:r w:rsidR="00997A13" w:rsidRPr="00C463FF">
              <w:rPr>
                <w:rFonts w:cs="B Nazanin"/>
              </w:rPr>
              <w:t>-</w:t>
            </w:r>
            <w:r w:rsidR="00B00BA9">
              <w:rPr>
                <w:rFonts w:cs="B Nazanin"/>
              </w:rPr>
              <w:t>a</w:t>
            </w:r>
            <w:r w:rsidR="00997A13" w:rsidRPr="00C463FF">
              <w:rPr>
                <w:rFonts w:cs="B Nazanin"/>
              </w:rPr>
              <w:t>@medilam.ac.ir</w:t>
            </w:r>
          </w:p>
        </w:tc>
      </w:tr>
    </w:tbl>
    <w:p w14:paraId="68F05BC1" w14:textId="3E9B6C60" w:rsidR="00F55445" w:rsidRPr="00C463FF" w:rsidRDefault="00F55445" w:rsidP="00997A13">
      <w:pPr>
        <w:spacing w:after="0" w:line="240" w:lineRule="auto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:rsidRPr="00537331" w14:paraId="4264C2AA" w14:textId="77777777" w:rsidTr="00E04070">
        <w:trPr>
          <w:trHeight w:val="20"/>
        </w:trPr>
        <w:tc>
          <w:tcPr>
            <w:tcW w:w="9242" w:type="dxa"/>
          </w:tcPr>
          <w:p w14:paraId="6B8AAEE7" w14:textId="6EED4FDA" w:rsidR="00FA0F45" w:rsidRPr="00537331" w:rsidRDefault="00FA0F45" w:rsidP="0031363A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هدف کلی درس:</w:t>
            </w:r>
            <w:r w:rsidR="009A74C3" w:rsidRPr="00537331">
              <w:rPr>
                <w:rFonts w:cs="B Nazanin" w:hint="cs"/>
                <w:rtl/>
              </w:rPr>
              <w:t xml:space="preserve"> </w:t>
            </w:r>
            <w:r w:rsidR="00551A92" w:rsidRPr="00537331">
              <w:rPr>
                <w:rFonts w:cs="B Nazanin"/>
                <w:rtl/>
              </w:rPr>
              <w:t xml:space="preserve">آشنائي دانشجويان با </w:t>
            </w:r>
            <w:r w:rsidR="00BE3A13" w:rsidRPr="00537331">
              <w:rPr>
                <w:rFonts w:cs="B Nazanin" w:hint="cs"/>
                <w:rtl/>
              </w:rPr>
              <w:t xml:space="preserve">متابولیسم مواد تشکیل دهنده بدن </w:t>
            </w:r>
          </w:p>
        </w:tc>
      </w:tr>
      <w:tr w:rsidR="006747B0" w:rsidRPr="00537331" w14:paraId="14BBE33E" w14:textId="77777777" w:rsidTr="00E04070">
        <w:trPr>
          <w:trHeight w:val="20"/>
        </w:trPr>
        <w:tc>
          <w:tcPr>
            <w:tcW w:w="9242" w:type="dxa"/>
            <w:tcBorders>
              <w:top w:val="single" w:sz="4" w:space="0" w:color="auto"/>
            </w:tcBorders>
          </w:tcPr>
          <w:p w14:paraId="2E8CB938" w14:textId="547965E9" w:rsidR="006747B0" w:rsidRPr="00537331" w:rsidRDefault="006747B0" w:rsidP="00997A13">
            <w:pPr>
              <w:pStyle w:val="ListParagraph"/>
              <w:numPr>
                <w:ilvl w:val="0"/>
                <w:numId w:val="2"/>
              </w:numPr>
              <w:ind w:left="0"/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اهداف رفتاری</w:t>
            </w:r>
            <w:r w:rsidR="00FF5C5C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(هدف رفتاری دارای مخاطب، فعل رفتاری، درجه و معیار و شرایط انجام است)</w:t>
            </w:r>
          </w:p>
          <w:p w14:paraId="3A32671B" w14:textId="550FA98A" w:rsidR="00BE3A13" w:rsidRPr="00537331" w:rsidRDefault="00BE3A13" w:rsidP="00997A13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1</w:t>
            </w:r>
            <w:r w:rsidR="00537331" w:rsidRPr="00537331">
              <w:rPr>
                <w:rFonts w:cs="B Nazanin" w:hint="cs"/>
                <w:rtl/>
              </w:rPr>
              <w:t>- پس از پایان این دوره،</w:t>
            </w:r>
            <w:r w:rsidRPr="00537331">
              <w:rPr>
                <w:rFonts w:cs="B Nazanin"/>
                <w:rtl/>
              </w:rPr>
              <w:t xml:space="preserve"> دانشجو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ان</w:t>
            </w:r>
            <w:r w:rsidRPr="00537331">
              <w:rPr>
                <w:rFonts w:cs="B Nazanin"/>
                <w:rtl/>
              </w:rPr>
              <w:t xml:space="preserve"> با</w:t>
            </w:r>
            <w:r w:rsidR="00537331" w:rsidRPr="00537331">
              <w:rPr>
                <w:rFonts w:cs="B Nazanin" w:hint="cs"/>
                <w:rtl/>
              </w:rPr>
              <w:t>ید بتوانند</w:t>
            </w:r>
            <w:r w:rsidRPr="00537331">
              <w:rPr>
                <w:rFonts w:cs="B Nazanin"/>
                <w:rtl/>
              </w:rPr>
              <w:t xml:space="preserve"> متابول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سم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کربوه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دراتها</w:t>
            </w:r>
            <w:r w:rsidR="00376BCC" w:rsidRPr="00537331">
              <w:rPr>
                <w:rFonts w:cs="B Nazanin" w:hint="cs"/>
                <w:rtl/>
              </w:rPr>
              <w:t xml:space="preserve"> و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تنظ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م</w:t>
            </w:r>
            <w:r w:rsidRPr="00537331">
              <w:rPr>
                <w:rFonts w:cs="B Nazanin"/>
                <w:rtl/>
              </w:rPr>
              <w:t xml:space="preserve"> متابول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سم</w:t>
            </w:r>
            <w:r w:rsidRPr="00537331">
              <w:rPr>
                <w:rFonts w:cs="B Nazanin"/>
                <w:rtl/>
              </w:rPr>
              <w:t xml:space="preserve"> آنها</w:t>
            </w:r>
            <w:r w:rsidR="00537331" w:rsidRPr="00537331">
              <w:rPr>
                <w:rFonts w:cs="B Nazanin" w:hint="cs"/>
                <w:rtl/>
              </w:rPr>
              <w:t xml:space="preserve"> را توضیح و تفسیر نمایند. </w:t>
            </w:r>
          </w:p>
          <w:p w14:paraId="3AAA56F1" w14:textId="69BC202A" w:rsidR="00BE3A13" w:rsidRPr="00537331" w:rsidRDefault="00BE3A13" w:rsidP="00997A13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2</w:t>
            </w:r>
            <w:r w:rsidRPr="00537331">
              <w:rPr>
                <w:rFonts w:cs="B Nazanin"/>
                <w:rtl/>
              </w:rPr>
              <w:t xml:space="preserve">- </w:t>
            </w:r>
            <w:r w:rsidR="00537331" w:rsidRPr="00537331">
              <w:rPr>
                <w:rFonts w:cs="B Nazanin" w:hint="cs"/>
                <w:rtl/>
              </w:rPr>
              <w:t>پس از پایان این دوره،</w:t>
            </w:r>
            <w:r w:rsidR="00537331" w:rsidRPr="00537331">
              <w:rPr>
                <w:rFonts w:cs="B Nazanin"/>
                <w:rtl/>
              </w:rPr>
              <w:t xml:space="preserve"> دانشجو</w:t>
            </w:r>
            <w:r w:rsidR="00537331" w:rsidRPr="00537331">
              <w:rPr>
                <w:rFonts w:cs="B Nazanin" w:hint="cs"/>
                <w:rtl/>
              </w:rPr>
              <w:t>ی</w:t>
            </w:r>
            <w:r w:rsidR="00537331" w:rsidRPr="00537331">
              <w:rPr>
                <w:rFonts w:cs="B Nazanin" w:hint="eastAsia"/>
                <w:rtl/>
              </w:rPr>
              <w:t>ان</w:t>
            </w:r>
            <w:r w:rsidR="00537331" w:rsidRPr="00537331">
              <w:rPr>
                <w:rFonts w:cs="B Nazanin"/>
                <w:rtl/>
              </w:rPr>
              <w:t xml:space="preserve"> با</w:t>
            </w:r>
            <w:r w:rsidR="00537331" w:rsidRPr="00537331">
              <w:rPr>
                <w:rFonts w:cs="B Nazanin" w:hint="cs"/>
                <w:rtl/>
              </w:rPr>
              <w:t>ید بتوانند</w:t>
            </w:r>
            <w:r w:rsidR="00537331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متابول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سم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پ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د</w:t>
            </w:r>
            <w:r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eastAsia"/>
                <w:rtl/>
              </w:rPr>
              <w:t>ها</w:t>
            </w:r>
            <w:r w:rsidR="00376BCC" w:rsidRPr="00537331">
              <w:rPr>
                <w:rFonts w:cs="B Nazanin" w:hint="cs"/>
                <w:rtl/>
              </w:rPr>
              <w:t xml:space="preserve"> و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تنظ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م</w:t>
            </w:r>
            <w:r w:rsidRPr="00537331">
              <w:rPr>
                <w:rFonts w:cs="B Nazanin"/>
                <w:rtl/>
              </w:rPr>
              <w:t xml:space="preserve"> متابول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سم</w:t>
            </w:r>
            <w:r w:rsidRPr="00537331">
              <w:rPr>
                <w:rFonts w:cs="B Nazanin"/>
                <w:rtl/>
              </w:rPr>
              <w:t xml:space="preserve"> </w:t>
            </w:r>
            <w:r w:rsidR="00537331" w:rsidRPr="00537331">
              <w:rPr>
                <w:rFonts w:cs="B Nazanin"/>
                <w:rtl/>
              </w:rPr>
              <w:t>آنها</w:t>
            </w:r>
            <w:r w:rsidR="00537331" w:rsidRPr="00537331">
              <w:rPr>
                <w:rFonts w:cs="B Nazanin" w:hint="cs"/>
                <w:rtl/>
              </w:rPr>
              <w:t xml:space="preserve"> را توضیح و تفسیر نمایند.</w:t>
            </w:r>
          </w:p>
          <w:p w14:paraId="33D6371D" w14:textId="2A319A46" w:rsidR="00BE3A13" w:rsidRPr="00537331" w:rsidRDefault="00BE3A13" w:rsidP="00997A13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3</w:t>
            </w:r>
            <w:r w:rsidRPr="00537331">
              <w:rPr>
                <w:rFonts w:cs="B Nazanin"/>
                <w:rtl/>
              </w:rPr>
              <w:t xml:space="preserve">- </w:t>
            </w:r>
            <w:r w:rsidR="00537331" w:rsidRPr="00537331">
              <w:rPr>
                <w:rFonts w:cs="B Nazanin" w:hint="cs"/>
                <w:rtl/>
              </w:rPr>
              <w:t>پس از پایان این دوره،</w:t>
            </w:r>
            <w:r w:rsidR="00537331" w:rsidRPr="00537331">
              <w:rPr>
                <w:rFonts w:cs="B Nazanin"/>
                <w:rtl/>
              </w:rPr>
              <w:t xml:space="preserve"> دانشجو</w:t>
            </w:r>
            <w:r w:rsidR="00537331" w:rsidRPr="00537331">
              <w:rPr>
                <w:rFonts w:cs="B Nazanin" w:hint="cs"/>
                <w:rtl/>
              </w:rPr>
              <w:t>ی</w:t>
            </w:r>
            <w:r w:rsidR="00537331" w:rsidRPr="00537331">
              <w:rPr>
                <w:rFonts w:cs="B Nazanin" w:hint="eastAsia"/>
                <w:rtl/>
              </w:rPr>
              <w:t>ان</w:t>
            </w:r>
            <w:r w:rsidR="00537331" w:rsidRPr="00537331">
              <w:rPr>
                <w:rFonts w:cs="B Nazanin"/>
                <w:rtl/>
              </w:rPr>
              <w:t xml:space="preserve"> با</w:t>
            </w:r>
            <w:r w:rsidR="00537331" w:rsidRPr="00537331">
              <w:rPr>
                <w:rFonts w:cs="B Nazanin" w:hint="cs"/>
                <w:rtl/>
              </w:rPr>
              <w:t>ید بتوانند متابولیسم</w:t>
            </w:r>
            <w:r w:rsidR="00537331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اس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د</w:t>
            </w:r>
            <w:r w:rsidRPr="00537331">
              <w:rPr>
                <w:rFonts w:cs="B Nazanin"/>
                <w:rtl/>
              </w:rPr>
              <w:t xml:space="preserve"> آم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نه</w:t>
            </w:r>
            <w:r w:rsidRPr="00537331">
              <w:rPr>
                <w:rFonts w:cs="B Nazanin"/>
                <w:rtl/>
              </w:rPr>
              <w:t xml:space="preserve"> ها</w:t>
            </w:r>
            <w:r w:rsidR="00376BCC" w:rsidRPr="00537331">
              <w:rPr>
                <w:rFonts w:cs="B Nazanin" w:hint="cs"/>
                <w:rtl/>
              </w:rPr>
              <w:t xml:space="preserve"> </w:t>
            </w:r>
            <w:r w:rsidR="00537331" w:rsidRPr="00537331">
              <w:rPr>
                <w:rFonts w:cs="B Nazanin" w:hint="cs"/>
                <w:rtl/>
              </w:rPr>
              <w:t xml:space="preserve">و پروتئین ها </w:t>
            </w:r>
            <w:r w:rsidR="00376BCC" w:rsidRPr="00537331">
              <w:rPr>
                <w:rFonts w:cs="B Nazanin" w:hint="cs"/>
                <w:rtl/>
              </w:rPr>
              <w:t>و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تنظ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م</w:t>
            </w:r>
            <w:r w:rsidRPr="00537331">
              <w:rPr>
                <w:rFonts w:cs="B Nazanin"/>
                <w:rtl/>
              </w:rPr>
              <w:t xml:space="preserve"> متابول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سم</w:t>
            </w:r>
            <w:r w:rsidRPr="00537331">
              <w:rPr>
                <w:rFonts w:cs="B Nazanin"/>
                <w:rtl/>
              </w:rPr>
              <w:t xml:space="preserve"> آنها</w:t>
            </w:r>
            <w:r w:rsidR="00537331" w:rsidRPr="00537331">
              <w:rPr>
                <w:rFonts w:cs="B Nazanin" w:hint="cs"/>
                <w:rtl/>
              </w:rPr>
              <w:t xml:space="preserve"> را توضیح و تفسیر نمایند. </w:t>
            </w:r>
          </w:p>
          <w:p w14:paraId="5F92906F" w14:textId="1525103A" w:rsidR="006747B0" w:rsidRPr="00537331" w:rsidRDefault="00BE3A13" w:rsidP="00CF14FE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4</w:t>
            </w:r>
            <w:r w:rsidRPr="00537331">
              <w:rPr>
                <w:rFonts w:cs="B Nazanin"/>
                <w:rtl/>
              </w:rPr>
              <w:t>-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="00537331" w:rsidRPr="00537331">
              <w:rPr>
                <w:rFonts w:cs="B Nazanin" w:hint="cs"/>
                <w:rtl/>
              </w:rPr>
              <w:t>پس از پایان این دوره،</w:t>
            </w:r>
            <w:r w:rsidR="00537331" w:rsidRPr="00537331">
              <w:rPr>
                <w:rFonts w:cs="B Nazanin"/>
                <w:rtl/>
              </w:rPr>
              <w:t xml:space="preserve"> دانشجو</w:t>
            </w:r>
            <w:r w:rsidR="00537331" w:rsidRPr="00537331">
              <w:rPr>
                <w:rFonts w:cs="B Nazanin" w:hint="cs"/>
                <w:rtl/>
              </w:rPr>
              <w:t>ی</w:t>
            </w:r>
            <w:r w:rsidR="00537331" w:rsidRPr="00537331">
              <w:rPr>
                <w:rFonts w:cs="B Nazanin" w:hint="eastAsia"/>
                <w:rtl/>
              </w:rPr>
              <w:t>ان</w:t>
            </w:r>
            <w:r w:rsidR="00537331" w:rsidRPr="00537331">
              <w:rPr>
                <w:rFonts w:cs="B Nazanin"/>
                <w:rtl/>
              </w:rPr>
              <w:t xml:space="preserve"> با</w:t>
            </w:r>
            <w:r w:rsidR="00537331" w:rsidRPr="00537331">
              <w:rPr>
                <w:rFonts w:cs="B Nazanin" w:hint="cs"/>
                <w:rtl/>
              </w:rPr>
              <w:t>ید بتوانند</w:t>
            </w:r>
            <w:r w:rsidR="00537331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متابول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سم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اس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دها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/>
                <w:rtl/>
              </w:rPr>
              <w:t xml:space="preserve"> نوکلئ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ک</w:t>
            </w:r>
            <w:r w:rsidR="00376BCC" w:rsidRPr="00537331">
              <w:rPr>
                <w:rFonts w:cs="B Nazanin" w:hint="cs"/>
                <w:rtl/>
              </w:rPr>
              <w:t xml:space="preserve"> و</w:t>
            </w:r>
            <w:r w:rsidR="00274CC7" w:rsidRPr="00537331">
              <w:rPr>
                <w:rFonts w:cs="B Nazanin"/>
                <w:rtl/>
              </w:rPr>
              <w:t xml:space="preserve"> </w:t>
            </w:r>
            <w:r w:rsidRPr="00537331">
              <w:rPr>
                <w:rFonts w:cs="B Nazanin"/>
                <w:rtl/>
              </w:rPr>
              <w:t>تنظ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م</w:t>
            </w:r>
            <w:r w:rsidRPr="00537331">
              <w:rPr>
                <w:rFonts w:cs="B Nazanin"/>
                <w:rtl/>
              </w:rPr>
              <w:t xml:space="preserve"> متابول</w:t>
            </w:r>
            <w:r w:rsidRPr="00537331">
              <w:rPr>
                <w:rFonts w:cs="B Nazanin" w:hint="cs"/>
                <w:rtl/>
              </w:rPr>
              <w:t>ی</w:t>
            </w:r>
            <w:r w:rsidRPr="00537331">
              <w:rPr>
                <w:rFonts w:cs="B Nazanin" w:hint="eastAsia"/>
                <w:rtl/>
              </w:rPr>
              <w:t>سم</w:t>
            </w:r>
            <w:r w:rsidRPr="00537331">
              <w:rPr>
                <w:rFonts w:cs="B Nazanin"/>
                <w:rtl/>
              </w:rPr>
              <w:t xml:space="preserve"> </w:t>
            </w:r>
            <w:r w:rsidR="00537331" w:rsidRPr="00537331">
              <w:rPr>
                <w:rFonts w:cs="B Nazanin"/>
                <w:rtl/>
              </w:rPr>
              <w:t>آنها</w:t>
            </w:r>
            <w:r w:rsidR="00537331" w:rsidRPr="00537331">
              <w:rPr>
                <w:rFonts w:cs="B Nazanin" w:hint="cs"/>
                <w:rtl/>
              </w:rPr>
              <w:t xml:space="preserve"> را توضیح و تفسیر نمایند.</w:t>
            </w:r>
          </w:p>
        </w:tc>
      </w:tr>
      <w:tr w:rsidR="00E513B8" w:rsidRPr="00537331" w14:paraId="1510422D" w14:textId="77777777" w:rsidTr="00E04070">
        <w:trPr>
          <w:trHeight w:val="20"/>
        </w:trPr>
        <w:tc>
          <w:tcPr>
            <w:tcW w:w="9242" w:type="dxa"/>
          </w:tcPr>
          <w:p w14:paraId="68F34ED8" w14:textId="54D4C55E" w:rsidR="00E513B8" w:rsidRPr="00537331" w:rsidRDefault="00E513B8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وظایف دانشجویان</w:t>
            </w:r>
            <w:r w:rsidR="00EC690F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(تکالیف دانشجو در طول ترم)</w:t>
            </w:r>
            <w:r w:rsidR="00EC690F" w:rsidRPr="00537331">
              <w:rPr>
                <w:rFonts w:cs="B Nazanin" w:hint="cs"/>
                <w:rtl/>
              </w:rPr>
              <w:t>:</w:t>
            </w:r>
          </w:p>
          <w:p w14:paraId="0709911A" w14:textId="21C100F7" w:rsidR="00B0752D" w:rsidRPr="00537331" w:rsidRDefault="00B0752D" w:rsidP="00997A13">
            <w:pPr>
              <w:pStyle w:val="ListParagraph"/>
              <w:ind w:left="0"/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 xml:space="preserve">دانشجویان باید ضمن حضور به موقع </w:t>
            </w:r>
            <w:r w:rsidR="00537331">
              <w:rPr>
                <w:rFonts w:cs="B Nazanin" w:hint="cs"/>
                <w:rtl/>
              </w:rPr>
              <w:t xml:space="preserve">و مستمر </w:t>
            </w:r>
            <w:r w:rsidRPr="00537331">
              <w:rPr>
                <w:rFonts w:cs="B Nazanin" w:hint="cs"/>
                <w:rtl/>
              </w:rPr>
              <w:t>در کلاس بتوانند در فرایند یادگیری فعالانه شرکت کرده و سعی کنند اهداف مطرح شده در ارائه درس را بخوبی یاد گرفته و به آنها برسند</w:t>
            </w:r>
            <w:r w:rsidRPr="00537331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E513B8" w:rsidRPr="00537331" w14:paraId="02BB4F13" w14:textId="77777777" w:rsidTr="00E04070">
        <w:trPr>
          <w:trHeight w:val="20"/>
        </w:trPr>
        <w:tc>
          <w:tcPr>
            <w:tcW w:w="9242" w:type="dxa"/>
          </w:tcPr>
          <w:p w14:paraId="2BC786E0" w14:textId="1ECA1D86" w:rsidR="00E513B8" w:rsidRPr="00537331" w:rsidRDefault="00E513B8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منابع اصلی (با رعایت اصول منبع نویسی</w:t>
            </w:r>
            <w:r w:rsidR="00274CC7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و</w:t>
            </w:r>
            <w:r w:rsidR="00EC690F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دادن نشانی برای تهیه آنها شامل کتابخانه، کتاب فروشی، اینترنت،.....)</w:t>
            </w:r>
          </w:p>
          <w:p w14:paraId="208E00A4" w14:textId="7EACA350" w:rsidR="00E513B8" w:rsidRPr="00537331" w:rsidRDefault="0064419A" w:rsidP="00997A13">
            <w:pPr>
              <w:pStyle w:val="ListParagraph"/>
              <w:ind w:left="0"/>
              <w:rPr>
                <w:rFonts w:cs="B Nazanin"/>
                <w:rtl/>
              </w:rPr>
            </w:pPr>
            <w:r w:rsidRPr="00537331">
              <w:rPr>
                <w:rFonts w:cs="B Nazanin"/>
                <w:rtl/>
              </w:rPr>
              <w:t>بيوشيمي لنينجر،</w:t>
            </w:r>
            <w:r w:rsidR="009D11B1" w:rsidRPr="00537331">
              <w:rPr>
                <w:rFonts w:cs="B Nazanin" w:hint="cs"/>
                <w:rtl/>
              </w:rPr>
              <w:t xml:space="preserve"> بیوشیمی</w:t>
            </w:r>
            <w:r w:rsidRPr="00537331">
              <w:rPr>
                <w:rFonts w:cs="B Nazanin"/>
                <w:rtl/>
              </w:rPr>
              <w:t xml:space="preserve"> هارپر و </w:t>
            </w:r>
            <w:r w:rsidR="009D11B1" w:rsidRPr="00537331">
              <w:rPr>
                <w:rFonts w:cs="B Nazanin" w:hint="cs"/>
                <w:rtl/>
              </w:rPr>
              <w:t xml:space="preserve">بیوشیمی </w:t>
            </w:r>
            <w:r w:rsidRPr="00537331">
              <w:rPr>
                <w:rFonts w:cs="B Nazanin"/>
                <w:rtl/>
              </w:rPr>
              <w:t>استراير (آخرين ويرايش آنها)</w:t>
            </w:r>
          </w:p>
        </w:tc>
      </w:tr>
      <w:tr w:rsidR="00E513B8" w:rsidRPr="00537331" w14:paraId="4CC82B92" w14:textId="77777777" w:rsidTr="00E04070">
        <w:trPr>
          <w:trHeight w:val="20"/>
        </w:trPr>
        <w:tc>
          <w:tcPr>
            <w:tcW w:w="9242" w:type="dxa"/>
          </w:tcPr>
          <w:p w14:paraId="66D547EB" w14:textId="64DB5AA2" w:rsidR="00E513B8" w:rsidRPr="00537331" w:rsidRDefault="00E513B8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روش تدریس</w:t>
            </w:r>
            <w:r w:rsidR="00274CC7" w:rsidRPr="00537331">
              <w:rPr>
                <w:rFonts w:cs="B Nazanin" w:hint="cs"/>
                <w:rtl/>
              </w:rPr>
              <w:t xml:space="preserve"> </w:t>
            </w:r>
            <w:r w:rsidR="000B775C" w:rsidRPr="00537331">
              <w:rPr>
                <w:rFonts w:cs="B Nazanin" w:hint="cs"/>
                <w:rtl/>
              </w:rPr>
              <w:t xml:space="preserve">و </w:t>
            </w:r>
            <w:r w:rsidRPr="00537331">
              <w:rPr>
                <w:rFonts w:cs="B Nazanin" w:hint="cs"/>
                <w:rtl/>
              </w:rPr>
              <w:t>وسایل کمک آموزشی مورد استفاده:</w:t>
            </w:r>
          </w:p>
          <w:p w14:paraId="1F34EF2C" w14:textId="16C9AFB3" w:rsidR="000730E2" w:rsidRPr="00537331" w:rsidRDefault="0064419A" w:rsidP="00997A13">
            <w:pPr>
              <w:pStyle w:val="ListParagraph"/>
              <w:ind w:left="0"/>
              <w:rPr>
                <w:rFonts w:cs="B Nazanin"/>
                <w:rtl/>
              </w:rPr>
            </w:pPr>
            <w:r w:rsidRPr="00537331">
              <w:rPr>
                <w:rFonts w:cs="B Nazanin"/>
                <w:rtl/>
              </w:rPr>
              <w:t>ارائه درس با استفاده از پاورپوينت و وايت بورد</w:t>
            </w:r>
            <w:r w:rsidR="009D11B1" w:rsidRPr="00537331">
              <w:rPr>
                <w:rFonts w:cs="B Nazanin" w:hint="cs"/>
                <w:rtl/>
              </w:rPr>
              <w:t>،</w:t>
            </w:r>
            <w:r w:rsidRPr="00537331">
              <w:rPr>
                <w:rFonts w:cs="B Nazanin"/>
                <w:rtl/>
              </w:rPr>
              <w:t xml:space="preserve"> ارائه حضوري مطالب، پرسش مستقيم و كوئيز از دانشجويان</w:t>
            </w:r>
            <w:r w:rsidR="00B869CB">
              <w:rPr>
                <w:rFonts w:cs="B Nazanin" w:hint="cs"/>
                <w:rtl/>
              </w:rPr>
              <w:t xml:space="preserve"> و استفاده از فناوری های نوین آموزش</w:t>
            </w:r>
          </w:p>
        </w:tc>
      </w:tr>
      <w:tr w:rsidR="000D74C1" w:rsidRPr="00537331" w14:paraId="7000F6E0" w14:textId="77777777" w:rsidTr="00E04070">
        <w:trPr>
          <w:trHeight w:val="20"/>
        </w:trPr>
        <w:tc>
          <w:tcPr>
            <w:tcW w:w="9242" w:type="dxa"/>
          </w:tcPr>
          <w:p w14:paraId="363C6FE8" w14:textId="6C261036" w:rsidR="000D74C1" w:rsidRPr="00537331" w:rsidRDefault="000D74C1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روش ها و</w:t>
            </w:r>
            <w:r w:rsidR="000B775C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زمان سنجش و ارزشیابی دانشجو و بارم مربوط به هر</w:t>
            </w:r>
            <w:r w:rsidR="00391A45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ارزشیابی:</w:t>
            </w:r>
            <w:r w:rsidR="00EC690F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(نوع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79"/>
              <w:gridCol w:w="667"/>
              <w:gridCol w:w="2243"/>
              <w:gridCol w:w="1095"/>
            </w:tblGrid>
            <w:tr w:rsidR="00952037" w:rsidRPr="00537331" w14:paraId="060A2D01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3356E6C" w14:textId="1E05AA71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43DA1015" w14:textId="5A6869FF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FA7D038" w14:textId="72B73745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0" w:type="auto"/>
                  <w:vAlign w:val="center"/>
                </w:tcPr>
                <w:p w14:paraId="03EBBEFA" w14:textId="79D057E3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952037" w:rsidRPr="00537331" w14:paraId="1E56FB7C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4F6D2AF9" w14:textId="79092AA4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ارزشيابي در طول ترم با كوئيز و پرسش مستقيم</w:t>
                  </w:r>
                </w:p>
              </w:tc>
              <w:tc>
                <w:tcPr>
                  <w:tcW w:w="0" w:type="auto"/>
                  <w:vAlign w:val="center"/>
                </w:tcPr>
                <w:p w14:paraId="2A16615C" w14:textId="7E440706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2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37A1C42A" w14:textId="12CE725C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جلسه اي يكبار بمدت 5 دقيقه</w:t>
                  </w:r>
                </w:p>
              </w:tc>
              <w:tc>
                <w:tcPr>
                  <w:tcW w:w="0" w:type="auto"/>
                  <w:vAlign w:val="center"/>
                </w:tcPr>
                <w:p w14:paraId="53EF4C82" w14:textId="1505EC98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اول هر جلسه</w:t>
                  </w:r>
                </w:p>
              </w:tc>
            </w:tr>
            <w:tr w:rsidR="00952037" w:rsidRPr="00537331" w14:paraId="46F5F1BD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9FA78E0" w14:textId="7E064804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ارائه مطالب در کلاس</w:t>
                  </w:r>
                </w:p>
              </w:tc>
              <w:tc>
                <w:tcPr>
                  <w:tcW w:w="0" w:type="auto"/>
                  <w:vAlign w:val="center"/>
                </w:tcPr>
                <w:p w14:paraId="68FBDF06" w14:textId="5205B79D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2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21A7C51E" w14:textId="4061ED1C" w:rsidR="00952037" w:rsidRPr="00537331" w:rsidRDefault="00391A45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یکبار در طول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3C41E4DE" w14:textId="7777777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52037" w:rsidRPr="00537331" w14:paraId="6718A1BC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6447B860" w14:textId="07D2144E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امتحان میان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2E79171D" w14:textId="2161B29B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8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76787E03" w14:textId="3C0D959D" w:rsidR="00952037" w:rsidRPr="00537331" w:rsidRDefault="00391A45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یکبار در طول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07872810" w14:textId="7777777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52037" w:rsidRPr="00537331" w14:paraId="024D2FF5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701A4C8" w14:textId="028531D1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امتحان پایان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551B4D52" w14:textId="06383D4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 w:hint="cs"/>
                      <w:rtl/>
                    </w:rPr>
                    <w:t>8</w:t>
                  </w:r>
                  <w:r w:rsidRPr="00537331">
                    <w:rPr>
                      <w:rFonts w:ascii="Times New Roman" w:hAnsi="Times New Roman" w:cs="B Nazanin"/>
                      <w:rtl/>
                    </w:rPr>
                    <w:t xml:space="preserve">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3721344" w14:textId="70316F70" w:rsidR="00952037" w:rsidRPr="00537331" w:rsidRDefault="00391A45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پایان کلاس</w:t>
                  </w:r>
                </w:p>
              </w:tc>
              <w:tc>
                <w:tcPr>
                  <w:tcW w:w="0" w:type="auto"/>
                  <w:vAlign w:val="center"/>
                </w:tcPr>
                <w:p w14:paraId="1A59CE54" w14:textId="7777777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21F06C34" w14:textId="77777777" w:rsidR="007E5123" w:rsidRDefault="00020B0B" w:rsidP="00020B0B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 xml:space="preserve">مقررات درس و انتظارات از دانشجویان: </w:t>
            </w:r>
          </w:p>
          <w:p w14:paraId="207C687C" w14:textId="616B4566" w:rsidR="00020B0B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020B0B" w:rsidRPr="00537331">
              <w:rPr>
                <w:rFonts w:cs="B Nazanin"/>
                <w:rtl/>
              </w:rPr>
              <w:t>حضور منظم و به موقع دانشجو در همه جلسات</w:t>
            </w:r>
          </w:p>
          <w:p w14:paraId="19D3A605" w14:textId="3C51EF2C" w:rsidR="007E5123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مشارکت فعال در پرسش و پاسخ های کلاسی </w:t>
            </w:r>
          </w:p>
          <w:p w14:paraId="7D8832CE" w14:textId="4634B97D" w:rsidR="007E5123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مشارکت در انجام فعالیت های کلاسی در ارائه مطالب و سوالات خواسته شده </w:t>
            </w:r>
          </w:p>
          <w:p w14:paraId="362C8781" w14:textId="11790A16" w:rsidR="007E5123" w:rsidRPr="00537331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شرکت در امتحانات کوئیزها، میان ترم و پایان ترم درس </w:t>
            </w:r>
          </w:p>
          <w:p w14:paraId="09B1406B" w14:textId="77777777" w:rsidR="000D74C1" w:rsidRPr="00537331" w:rsidRDefault="000D74C1" w:rsidP="00997A13">
            <w:pPr>
              <w:rPr>
                <w:rFonts w:cs="B Nazanin"/>
                <w:rtl/>
              </w:rPr>
            </w:pPr>
          </w:p>
        </w:tc>
      </w:tr>
    </w:tbl>
    <w:p w14:paraId="03F2B27C" w14:textId="77777777" w:rsidR="00CB36A0" w:rsidRPr="00C463FF" w:rsidRDefault="00CB36A0" w:rsidP="00997A13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C74ADCB" w14:textId="507AC3E0" w:rsidR="00020B0B" w:rsidRPr="00C463FF" w:rsidRDefault="00020B0B" w:rsidP="00997A13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0B60230" w14:textId="7C519460" w:rsidR="00FA0F45" w:rsidRPr="00C463FF" w:rsidRDefault="00CB36A0" w:rsidP="00997A13">
      <w:pPr>
        <w:spacing w:after="0" w:line="240" w:lineRule="auto"/>
        <w:rPr>
          <w:rFonts w:cs="B Nazanin"/>
          <w:rtl/>
        </w:rPr>
      </w:pPr>
      <w:r w:rsidRPr="00C463FF">
        <w:rPr>
          <w:rFonts w:cs="B Nazanin" w:hint="cs"/>
          <w:rtl/>
        </w:rPr>
        <w:t>برای هر یک از مصادیقی که از سند تعالی، عدالت و بهر</w:t>
      </w:r>
      <w:r w:rsidR="002B4B41">
        <w:rPr>
          <w:rFonts w:cs="B Nazanin" w:hint="cs"/>
          <w:rtl/>
        </w:rPr>
        <w:t>ه‌و</w:t>
      </w:r>
      <w:r w:rsidRPr="00C463FF">
        <w:rPr>
          <w:rFonts w:cs="B Nazanin" w:hint="cs"/>
          <w:rtl/>
        </w:rPr>
        <w:t>ری آموزشی در طرح دوره فعلی ادغام می</w:t>
      </w:r>
      <w:r w:rsidR="00A010B6" w:rsidRPr="00C463FF">
        <w:rPr>
          <w:rFonts w:cs="B Nazanin" w:hint="cs"/>
          <w:rtl/>
        </w:rPr>
        <w:t>‌</w:t>
      </w:r>
      <w:r w:rsidRPr="00C463FF">
        <w:rPr>
          <w:rFonts w:cs="B Nazanin" w:hint="cs"/>
          <w:rtl/>
        </w:rPr>
        <w:t>شود، یکبار جدول زیر را تکمیل بفرمایید:</w:t>
      </w:r>
      <w:r w:rsidR="00A010B6" w:rsidRPr="00C463FF">
        <w:rPr>
          <w:rFonts w:cs="B Nazanin"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20"/>
        <w:gridCol w:w="5096"/>
      </w:tblGrid>
      <w:tr w:rsidR="00A010B6" w:rsidRPr="00C463FF" w14:paraId="3D46FF08" w14:textId="77777777" w:rsidTr="00E26AA5">
        <w:trPr>
          <w:trHeight w:val="20"/>
        </w:trPr>
        <w:tc>
          <w:tcPr>
            <w:tcW w:w="3920" w:type="dxa"/>
          </w:tcPr>
          <w:p w14:paraId="3E3F284A" w14:textId="733198F2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مصداق سند تعالی، عدالت و بهره</w:t>
            </w:r>
            <w:r w:rsidR="00C100B5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وری آموزشی</w:t>
            </w:r>
          </w:p>
          <w:p w14:paraId="17F96D56" w14:textId="64EB9D37" w:rsidR="00A010B6" w:rsidRPr="00C463FF" w:rsidRDefault="00A010B6" w:rsidP="00A010B6">
            <w:pPr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- برای انتخاب عنوان مصادیق می</w:t>
            </w:r>
            <w:r w:rsidR="00127693">
              <w:rPr>
                <w:rFonts w:cs="B Nazanin" w:hint="cs"/>
                <w:color w:val="FF0000"/>
                <w:sz w:val="20"/>
                <w:szCs w:val="20"/>
                <w:rtl/>
              </w:rPr>
              <w:t>‌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توانید به یکی از 12 مصداق شناسایی شده در زیرنویس همین جدول</w:t>
            </w:r>
            <w:r w:rsidR="00127693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* مراجعه بفرمایید.</w:t>
            </w:r>
          </w:p>
          <w:p w14:paraId="610EED95" w14:textId="66E50693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- لازم به ذکر است که مصادیق محدود به این 12 مورد نیستند و اعضای هیئت علمی بنا به صلاحدید تخصصی می‌توانند موضوعات مرتبط را در یکی از کارگروه ها ادغام نمایند (موضوعات باید مشخصاً برگرفته از شاخص های کارگروه های ده</w:t>
            </w:r>
            <w:r w:rsidR="00376BCC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گانه سند تعالی باشند)</w:t>
            </w:r>
          </w:p>
        </w:tc>
        <w:tc>
          <w:tcPr>
            <w:tcW w:w="5096" w:type="dxa"/>
            <w:vAlign w:val="center"/>
          </w:tcPr>
          <w:p w14:paraId="14BD4D31" w14:textId="0710D7F5" w:rsidR="00A010B6" w:rsidRPr="00C463FF" w:rsidRDefault="00A010B6" w:rsidP="00E26AA5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معرفی مفاهیم درس با رویکرد کارآفرینی و فناوری</w:t>
            </w:r>
          </w:p>
        </w:tc>
      </w:tr>
      <w:tr w:rsidR="00A010B6" w:rsidRPr="00C463FF" w14:paraId="778EDACA" w14:textId="77777777" w:rsidTr="00C463FF">
        <w:trPr>
          <w:trHeight w:val="20"/>
        </w:trPr>
        <w:tc>
          <w:tcPr>
            <w:tcW w:w="3920" w:type="dxa"/>
          </w:tcPr>
          <w:p w14:paraId="4899C3E0" w14:textId="77777777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کارگروه تخصصی مرتبط**</w:t>
            </w:r>
          </w:p>
          <w:p w14:paraId="4DFC4C2E" w14:textId="7B3A17A1" w:rsidR="00A010B6" w:rsidRPr="00C463FF" w:rsidRDefault="00A010B6" w:rsidP="00A010B6">
            <w:pPr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** لطفاً عنوان کارگروهی که مصداق فوق را از آن استخراج نموده اید</w:t>
            </w:r>
            <w:r w:rsidR="00376BCC">
              <w:rPr>
                <w:rFonts w:cs="B Nazanin" w:hint="cs"/>
                <w:color w:val="FF0000"/>
                <w:sz w:val="20"/>
                <w:szCs w:val="20"/>
                <w:rtl/>
              </w:rPr>
              <w:t>،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تیک بزنید</w:t>
            </w:r>
          </w:p>
          <w:p w14:paraId="67B2B284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96" w:type="dxa"/>
          </w:tcPr>
          <w:p w14:paraId="5F622B51" w14:textId="445F4E0B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نظام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اعتباربخشی 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ملی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تدوین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استانداردهاي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آموزشی</w:t>
            </w:r>
          </w:p>
          <w:p w14:paraId="5424AC4C" w14:textId="77BD74DF" w:rsidR="00A010B6" w:rsidRPr="00C463FF" w:rsidRDefault="00C509A8" w:rsidP="00A010B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</w:rPr>
              <w:sym w:font="Webdings" w:char="F03C"/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2- کارگروه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مرجعیت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علمی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آینده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نگاري</w:t>
            </w:r>
          </w:p>
          <w:p w14:paraId="1DF2D2B4" w14:textId="44C9D142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/>
                <w:sz w:val="20"/>
                <w:szCs w:val="20"/>
              </w:rPr>
              <w:sym w:font="Wingdings" w:char="F071"/>
            </w:r>
            <w:r w:rsidR="00C509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همگرایی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="00C100B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تعالی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فناوری</w:t>
            </w:r>
            <w:r w:rsidR="00C100B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هاي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پیشرفته</w:t>
            </w:r>
          </w:p>
          <w:p w14:paraId="0789F6DF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4-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کیفیت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پزشکی</w:t>
            </w:r>
          </w:p>
          <w:p w14:paraId="52D07452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5-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پاسخگویی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اجتماعی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عدالت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آموزشی</w:t>
            </w:r>
          </w:p>
          <w:p w14:paraId="220B472E" w14:textId="77777777" w:rsidR="00A010B6" w:rsidRPr="00C463FF" w:rsidRDefault="00A010B6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اقتصاد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</w:p>
          <w:p w14:paraId="25B67DF0" w14:textId="77777777" w:rsidR="00A010B6" w:rsidRPr="00C463FF" w:rsidRDefault="00A010B6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7-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بین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المللی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سازي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پزشکی</w:t>
            </w:r>
          </w:p>
          <w:p w14:paraId="650A2BF0" w14:textId="0D6DA653" w:rsidR="00A010B6" w:rsidRPr="00C463FF" w:rsidRDefault="00A010B6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="00C509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8-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کارگروه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تخصصی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اخلاق،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سلامت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معنوي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و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تعهد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حرفه</w:t>
            </w:r>
            <w:r w:rsidR="00C100B5"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‌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اي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در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آموزش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علوم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پزشکی</w:t>
            </w:r>
          </w:p>
          <w:p w14:paraId="52448887" w14:textId="368E2AE8" w:rsidR="00A010B6" w:rsidRPr="00C463FF" w:rsidRDefault="00850C21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</w:rPr>
              <w:sym w:font="Webdings" w:char="F03C"/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9- کارگروه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کارآفرینی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کسب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کارهاي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بنیان</w:t>
            </w:r>
          </w:p>
          <w:p w14:paraId="4D775F46" w14:textId="2F0C4871" w:rsidR="00A010B6" w:rsidRPr="00C463FF" w:rsidRDefault="008B5680" w:rsidP="00A010B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sym w:font="Wingdings" w:char="F06E"/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10- کارگروه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توسعه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فناوري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نوین</w:t>
            </w:r>
            <w:r w:rsidR="0021530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ارتقاي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یادگیري</w:t>
            </w:r>
          </w:p>
        </w:tc>
      </w:tr>
      <w:tr w:rsidR="00A010B6" w:rsidRPr="00C463FF" w14:paraId="46F7FB04" w14:textId="77777777" w:rsidTr="00C463FF">
        <w:trPr>
          <w:trHeight w:val="20"/>
        </w:trPr>
        <w:tc>
          <w:tcPr>
            <w:tcW w:w="3920" w:type="dxa"/>
          </w:tcPr>
          <w:p w14:paraId="31A8AFC2" w14:textId="5A327065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در کدام قسمت از طرح دوره بیان شده است؟</w:t>
            </w:r>
          </w:p>
        </w:tc>
        <w:tc>
          <w:tcPr>
            <w:tcW w:w="5096" w:type="dxa"/>
          </w:tcPr>
          <w:p w14:paraId="5C0EC927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هدف کلی</w:t>
            </w:r>
          </w:p>
          <w:p w14:paraId="3E47BDAD" w14:textId="460223D5" w:rsidR="00A010B6" w:rsidRPr="00C463FF" w:rsidRDefault="00E02E04" w:rsidP="00A010B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</w:rPr>
              <w:sym w:font="Webdings" w:char="F03C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010B6" w:rsidRPr="00C463FF">
              <w:rPr>
                <w:rFonts w:cs="B Nazanin" w:hint="cs"/>
                <w:sz w:val="20"/>
                <w:szCs w:val="20"/>
                <w:rtl/>
              </w:rPr>
              <w:t>اهداف رفتاری</w:t>
            </w:r>
          </w:p>
          <w:p w14:paraId="61446DE3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وظایف دانشجویان</w:t>
            </w:r>
          </w:p>
          <w:p w14:paraId="193887B7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منابع اصلی</w:t>
            </w:r>
          </w:p>
          <w:p w14:paraId="28BB40B0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روش تدریس</w:t>
            </w:r>
          </w:p>
          <w:p w14:paraId="32AD652C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وسایل کمک آموزشی</w:t>
            </w:r>
          </w:p>
          <w:p w14:paraId="2F6B6B16" w14:textId="0AC14699" w:rsidR="00A010B6" w:rsidRPr="00C463FF" w:rsidRDefault="00F43E01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</w:rPr>
              <w:sym w:font="Webdings" w:char="F03C"/>
            </w:r>
            <w:r w:rsidR="00A010B6" w:rsidRPr="00C463FF">
              <w:rPr>
                <w:rFonts w:cs="B Nazanin" w:hint="cs"/>
                <w:sz w:val="20"/>
                <w:szCs w:val="20"/>
                <w:rtl/>
              </w:rPr>
              <w:t xml:space="preserve"> سنجش و ارزشیابی</w:t>
            </w:r>
          </w:p>
        </w:tc>
      </w:tr>
      <w:tr w:rsidR="00A010B6" w:rsidRPr="00C463FF" w14:paraId="2114B32D" w14:textId="77777777" w:rsidTr="00E26AA5">
        <w:trPr>
          <w:trHeight w:val="20"/>
        </w:trPr>
        <w:tc>
          <w:tcPr>
            <w:tcW w:w="3920" w:type="dxa"/>
          </w:tcPr>
          <w:p w14:paraId="28213EBA" w14:textId="77777777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 مربوط به نحوه ی ادغام مصادیق سند تعالی در آموزش دانشجویان</w:t>
            </w:r>
          </w:p>
          <w:p w14:paraId="718C70C3" w14:textId="798B4C3B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روش معرفی مصداق را مختصرا</w:t>
            </w:r>
            <w:r w:rsidR="00F43E0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ً</w:t>
            </w:r>
            <w:r w:rsidRPr="00C463F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توضیح دهید</w:t>
            </w:r>
          </w:p>
        </w:tc>
        <w:tc>
          <w:tcPr>
            <w:tcW w:w="5096" w:type="dxa"/>
            <w:vAlign w:val="center"/>
          </w:tcPr>
          <w:p w14:paraId="33CED6D7" w14:textId="1E31DA2A" w:rsidR="00A010B6" w:rsidRPr="00C463FF" w:rsidRDefault="00A010B6" w:rsidP="00E26AA5">
            <w:pPr>
              <w:rPr>
                <w:rFonts w:cs="B Nazanin"/>
                <w:sz w:val="20"/>
                <w:szCs w:val="20"/>
              </w:rPr>
            </w:pP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در اهداف رفتاری بطور کامل به </w:t>
            </w:r>
            <w:r w:rsidR="00F43E01">
              <w:rPr>
                <w:rFonts w:cs="B Nazanin" w:hint="cs"/>
                <w:sz w:val="20"/>
                <w:szCs w:val="20"/>
                <w:rtl/>
              </w:rPr>
              <w:t>آ</w:t>
            </w:r>
            <w:r w:rsidRPr="00C463FF">
              <w:rPr>
                <w:rFonts w:cs="B Nazanin" w:hint="cs"/>
                <w:sz w:val="20"/>
                <w:szCs w:val="20"/>
                <w:rtl/>
              </w:rPr>
              <w:t>ن موضوع اشاره گردیده است. یعنی رویکرد کارآفرینی و فناوری مد نظر قرار گرفته است.</w:t>
            </w:r>
          </w:p>
        </w:tc>
      </w:tr>
      <w:tr w:rsidR="00A010B6" w:rsidRPr="00C463FF" w14:paraId="2A294346" w14:textId="77777777" w:rsidTr="00C463FF">
        <w:trPr>
          <w:trHeight w:val="20"/>
        </w:trPr>
        <w:tc>
          <w:tcPr>
            <w:tcW w:w="3920" w:type="dxa"/>
          </w:tcPr>
          <w:p w14:paraId="627E3844" w14:textId="74F66EE4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مستندات </w:t>
            </w:r>
            <w:r w:rsidRPr="00C463F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(در صورت لزوم)</w:t>
            </w:r>
          </w:p>
        </w:tc>
        <w:tc>
          <w:tcPr>
            <w:tcW w:w="5096" w:type="dxa"/>
          </w:tcPr>
          <w:p w14:paraId="1F4160BF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63EE500" w14:textId="2E6C3526" w:rsidR="00A014BA" w:rsidRPr="00C463FF" w:rsidRDefault="00A014BA" w:rsidP="00997A13">
      <w:pPr>
        <w:pStyle w:val="ListParagraph"/>
        <w:spacing w:after="0" w:line="240" w:lineRule="auto"/>
        <w:ind w:left="0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* مصادیق؛</w:t>
      </w:r>
    </w:p>
    <w:p w14:paraId="65E42CA2" w14:textId="372E7872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1. معرفی سامانه همگرایی به دانشجویان</w:t>
      </w:r>
      <w:r w:rsidR="00FF1E38" w:rsidRPr="00C463FF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(مشارکت دانشجویان در برنامه های هم اندیشی و ایجاد شبکه همگرایی دانشجویی)</w:t>
      </w:r>
    </w:p>
    <w:p w14:paraId="7D911FD6" w14:textId="6DF04FB3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2. ارائه مشترک حداقل یک جلسه از دوره با مشارکت حداقل دو گروه آموزشی</w:t>
      </w:r>
      <w:r w:rsidR="00FF1E38" w:rsidRPr="00C463FF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(قابل اجرا جهت دروس همگرا)</w:t>
      </w:r>
    </w:p>
    <w:p w14:paraId="437F3E8B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038F2042" w14:textId="7C1E7D06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4. اشاره به مفاهیم مرتبط جهت حضور در فعالیتهای یادگیری در جامعه، مواجهه زودرس</w:t>
      </w:r>
      <w:r w:rsidR="00850C21">
        <w:rPr>
          <w:rFonts w:cs="B Nazanin" w:hint="cs"/>
          <w:color w:val="FF0000"/>
          <w:rtl/>
        </w:rPr>
        <w:t>،</w:t>
      </w:r>
      <w:r w:rsidRPr="00C463FF">
        <w:rPr>
          <w:rFonts w:cs="B Nazanin" w:hint="cs"/>
          <w:color w:val="FF0000"/>
          <w:rtl/>
        </w:rPr>
        <w:t xml:space="preserve"> فعا</w:t>
      </w:r>
      <w:r w:rsidR="00FF1E38" w:rsidRPr="00C463FF">
        <w:rPr>
          <w:rFonts w:cs="B Nazanin" w:hint="cs"/>
          <w:color w:val="FF0000"/>
          <w:rtl/>
        </w:rPr>
        <w:t>ل</w:t>
      </w:r>
      <w:r w:rsidRPr="00C463FF">
        <w:rPr>
          <w:rFonts w:cs="B Nazanin" w:hint="cs"/>
          <w:color w:val="FF0000"/>
          <w:rtl/>
        </w:rPr>
        <w:t>یتهای داوطلبانه و اردوهای جهاد</w:t>
      </w:r>
      <w:r w:rsidR="007B5588">
        <w:rPr>
          <w:rFonts w:cs="B Nazanin" w:hint="cs"/>
          <w:color w:val="FF0000"/>
          <w:rtl/>
        </w:rPr>
        <w:t xml:space="preserve">ی </w:t>
      </w:r>
    </w:p>
    <w:p w14:paraId="24D53B93" w14:textId="3A8C1BC8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463FF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="00AC7278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(تئوری/عملی/کارآموزی)</w:t>
      </w:r>
    </w:p>
    <w:p w14:paraId="235B47B4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7FDA7AEF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7BAB2C04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8. معرفی مفاهیم درس با رویکرد کارآفرینی و فناوری</w:t>
      </w:r>
    </w:p>
    <w:p w14:paraId="70C485C5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9. معرفی جشنواره های کارآفرینی، ایده شو/ خوارزمی/ رازی/ ابن سینا</w:t>
      </w:r>
    </w:p>
    <w:p w14:paraId="3E4CBB32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</w:rPr>
      </w:pPr>
      <w:r w:rsidRPr="00C463FF">
        <w:rPr>
          <w:rFonts w:cs="B Nazanin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C463FF">
        <w:rPr>
          <w:rFonts w:cs="B Nazanin"/>
          <w:color w:val="FF0000"/>
        </w:rPr>
        <w:t>ichpe.org</w:t>
      </w:r>
    </w:p>
    <w:p w14:paraId="20B644E8" w14:textId="2C129F66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11. کاربرد تکنولوژی های نوین در آموزش</w:t>
      </w:r>
      <w:r w:rsidR="00AC7278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</w:t>
      </w:r>
      <w:r w:rsidRPr="00C463FF">
        <w:rPr>
          <w:rFonts w:cs="B Nazanin"/>
          <w:color w:val="FF0000"/>
        </w:rPr>
        <w:t>AR,VR,XR</w:t>
      </w:r>
      <w:r w:rsidRPr="00C463FF">
        <w:rPr>
          <w:rFonts w:cs="B Nazanin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0B7E46A9" w14:textId="6D649745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lastRenderedPageBreak/>
        <w:t>12. برگزاری آزمونهای الکترونیک میان ترم / پایان ترم با فرمت</w:t>
      </w:r>
      <w:r w:rsidR="00FF1E38" w:rsidRPr="00C463FF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/>
          <w:color w:val="FF0000"/>
        </w:rPr>
        <w:t>KF,</w:t>
      </w:r>
      <w:r w:rsidR="00FF1E38" w:rsidRPr="00C463FF">
        <w:rPr>
          <w:rFonts w:cs="B Nazanin"/>
          <w:color w:val="FF0000"/>
        </w:rPr>
        <w:t xml:space="preserve"> </w:t>
      </w:r>
      <w:r w:rsidRPr="00C463FF">
        <w:rPr>
          <w:rFonts w:cs="B Nazanin"/>
          <w:color w:val="FF0000"/>
        </w:rPr>
        <w:t>PMP,</w:t>
      </w:r>
      <w:r w:rsidR="00FF1E38" w:rsidRPr="00C463FF">
        <w:rPr>
          <w:rFonts w:cs="B Nazanin"/>
          <w:color w:val="FF0000"/>
        </w:rPr>
        <w:t xml:space="preserve"> </w:t>
      </w:r>
      <w:r w:rsidRPr="00C463FF">
        <w:rPr>
          <w:rFonts w:cs="B Nazanin"/>
          <w:color w:val="FF0000"/>
        </w:rPr>
        <w:t>OSCE,</w:t>
      </w:r>
      <w:r w:rsidR="00FF1E38" w:rsidRPr="00C463FF">
        <w:rPr>
          <w:rFonts w:cs="B Nazanin"/>
          <w:color w:val="FF0000"/>
        </w:rPr>
        <w:t xml:space="preserve"> </w:t>
      </w:r>
      <w:r w:rsidRPr="00C463FF">
        <w:rPr>
          <w:rFonts w:cs="B Nazanin"/>
          <w:color w:val="FF0000"/>
        </w:rPr>
        <w:t>MMI</w:t>
      </w:r>
      <w:r w:rsidR="00FF1E38" w:rsidRPr="00C463FF">
        <w:rPr>
          <w:rFonts w:cs="B Nazanin" w:hint="cs"/>
          <w:color w:val="FF0000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747"/>
        <w:gridCol w:w="1747"/>
        <w:gridCol w:w="2234"/>
        <w:gridCol w:w="1078"/>
        <w:gridCol w:w="1631"/>
      </w:tblGrid>
      <w:tr w:rsidR="00CD23D1" w:rsidRPr="00C463FF" w14:paraId="62C6A139" w14:textId="77777777" w:rsidTr="00074B23">
        <w:trPr>
          <w:trHeight w:val="113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7C083AD9" w14:textId="10C219DE" w:rsidR="002246F6" w:rsidRPr="00C463FF" w:rsidRDefault="00FF1E38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/>
                <w:color w:val="FF0000"/>
                <w:sz w:val="24"/>
                <w:szCs w:val="24"/>
                <w:rtl/>
              </w:rPr>
              <w:br w:type="page"/>
            </w:r>
            <w:r w:rsidR="002246F6" w:rsidRPr="00C463FF">
              <w:rPr>
                <w:rFonts w:cs="B Nazanin" w:hint="cs"/>
                <w:rtl/>
              </w:rPr>
              <w:t>جدول زمان بندی ارائه برنامه درس</w:t>
            </w:r>
            <w:r w:rsidR="00A53C8D" w:rsidRPr="00C463FF">
              <w:rPr>
                <w:rFonts w:cs="B Nazanin"/>
              </w:rPr>
              <w:t xml:space="preserve"> </w:t>
            </w:r>
            <w:r w:rsidR="00E8202D" w:rsidRPr="009634CC">
              <w:rPr>
                <w:rFonts w:cs="B Nazanin" w:hint="cs"/>
                <w:b/>
                <w:bCs/>
                <w:rtl/>
              </w:rPr>
              <w:t>بیوشیمی دیسیپلین</w:t>
            </w:r>
            <w:r w:rsidRPr="00C463FF">
              <w:rPr>
                <w:rFonts w:cs="B Nazanin" w:hint="cs"/>
                <w:rtl/>
              </w:rPr>
              <w:t xml:space="preserve"> ن</w:t>
            </w:r>
            <w:r w:rsidR="002246F6" w:rsidRPr="00C463FF">
              <w:rPr>
                <w:rFonts w:cs="B Nazanin" w:hint="cs"/>
                <w:rtl/>
              </w:rPr>
              <w:t xml:space="preserve">یمسال </w:t>
            </w:r>
            <w:r w:rsidR="004B4821">
              <w:rPr>
                <w:rFonts w:cs="B Nazanin" w:hint="cs"/>
                <w:rtl/>
              </w:rPr>
              <w:t>دوم</w:t>
            </w:r>
            <w:r w:rsidRPr="00C463FF">
              <w:rPr>
                <w:rFonts w:cs="B Nazanin" w:hint="cs"/>
                <w:rtl/>
              </w:rPr>
              <w:t xml:space="preserve"> 140</w:t>
            </w:r>
            <w:r w:rsidR="00EE5336">
              <w:rPr>
                <w:rFonts w:cs="B Nazanin" w:hint="cs"/>
                <w:rtl/>
              </w:rPr>
              <w:t>4</w:t>
            </w:r>
            <w:r w:rsidRPr="00C463FF">
              <w:rPr>
                <w:rFonts w:cs="B Nazanin" w:hint="cs"/>
                <w:rtl/>
              </w:rPr>
              <w:t xml:space="preserve"> </w:t>
            </w:r>
            <w:r w:rsidR="00C85B89" w:rsidRPr="00C463FF">
              <w:rPr>
                <w:rFonts w:ascii="Arial" w:hAnsi="Arial" w:cs="Arial" w:hint="cs"/>
                <w:rtl/>
              </w:rPr>
              <w:t>–</w:t>
            </w:r>
            <w:r w:rsidRPr="00C463FF">
              <w:rPr>
                <w:rFonts w:cs="B Nazanin" w:hint="cs"/>
                <w:rtl/>
              </w:rPr>
              <w:t xml:space="preserve"> 140</w:t>
            </w:r>
            <w:r w:rsidR="00EE5336">
              <w:rPr>
                <w:rFonts w:cs="B Nazanin" w:hint="cs"/>
                <w:rtl/>
              </w:rPr>
              <w:t>3</w:t>
            </w:r>
          </w:p>
        </w:tc>
      </w:tr>
      <w:tr w:rsidR="00074B23" w:rsidRPr="00C463FF" w14:paraId="2007A0F1" w14:textId="77777777" w:rsidTr="00074B23">
        <w:trPr>
          <w:trHeight w:val="11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923F46D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ردیف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64E8F0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تاریخ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1493C66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ساعت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9EB63F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عنوان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0C27AA2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مدرس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63A7E41" w14:textId="0D0A39DD" w:rsidR="00074B23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آمادگی لازم دانشجویان</w:t>
            </w:r>
          </w:p>
          <w:p w14:paraId="6FE785DF" w14:textId="12D165C9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قبل از شروع کلاس</w:t>
            </w:r>
          </w:p>
        </w:tc>
      </w:tr>
      <w:tr w:rsidR="00AE1201" w:rsidRPr="00C463FF" w14:paraId="08F27711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5FB60ACD" w14:textId="7777777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14:paraId="65C93EBA" w14:textId="78A68EA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47840C1" w14:textId="61E675B5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688208F7" w14:textId="77777777" w:rsidR="00AE1201" w:rsidRDefault="00AE1201" w:rsidP="00AE120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هضم و جذب کربوهیدرات ها و </w:t>
            </w:r>
          </w:p>
          <w:p w14:paraId="44592E7D" w14:textId="1981FD23" w:rsidR="00AE1201" w:rsidRPr="00C463FF" w:rsidRDefault="008B5680" w:rsidP="00AE120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مسیر</w:t>
            </w:r>
            <w:r w:rsidR="00AE1201" w:rsidRPr="00C463FF">
              <w:rPr>
                <w:rFonts w:cs="B Nazanin" w:hint="cs"/>
                <w:rtl/>
              </w:rPr>
              <w:t xml:space="preserve"> گلیکولیز</w:t>
            </w:r>
          </w:p>
        </w:tc>
        <w:tc>
          <w:tcPr>
            <w:tcW w:w="0" w:type="auto"/>
            <w:vAlign w:val="center"/>
          </w:tcPr>
          <w:p w14:paraId="2C594D59" w14:textId="0D0566CC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نوری زاده</w:t>
            </w:r>
          </w:p>
        </w:tc>
        <w:tc>
          <w:tcPr>
            <w:tcW w:w="0" w:type="auto"/>
            <w:vAlign w:val="center"/>
          </w:tcPr>
          <w:p w14:paraId="78F9244C" w14:textId="7D9DB4DD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مباحث شیمی آلی</w:t>
            </w:r>
          </w:p>
        </w:tc>
      </w:tr>
      <w:tr w:rsidR="00AE1201" w:rsidRPr="00C463FF" w14:paraId="2D453065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58CE799A" w14:textId="7777777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14:paraId="041BEC28" w14:textId="2E6CD8EC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3E3F5A87" w14:textId="38FF9C3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1F80B607" w14:textId="14CFC912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متابولیسم اسید پیرویک و </w:t>
            </w:r>
            <w:r w:rsidRPr="00C463FF">
              <w:rPr>
                <w:rFonts w:cs="B Nazanin" w:hint="cs"/>
                <w:rtl/>
              </w:rPr>
              <w:t>چرخه کربس</w:t>
            </w:r>
          </w:p>
        </w:tc>
        <w:tc>
          <w:tcPr>
            <w:tcW w:w="0" w:type="auto"/>
          </w:tcPr>
          <w:p w14:paraId="27D3DAE0" w14:textId="2E7F0191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5807CEC" w14:textId="1F07E3DC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354C293A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525E512E" w14:textId="7777777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14:paraId="075D3E49" w14:textId="161B417D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1F2B3191" w14:textId="5E1179C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09322732" w14:textId="5C5A9A3E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/>
                <w:rtl/>
              </w:rPr>
              <w:t>زنج</w:t>
            </w:r>
            <w:r w:rsidRPr="00C463FF">
              <w:rPr>
                <w:rFonts w:cs="B Nazanin" w:hint="cs"/>
                <w:rtl/>
              </w:rPr>
              <w:t>ی</w:t>
            </w:r>
            <w:r w:rsidRPr="00C463FF">
              <w:rPr>
                <w:rFonts w:cs="B Nazanin" w:hint="eastAsia"/>
                <w:rtl/>
              </w:rPr>
              <w:t>ره</w:t>
            </w:r>
            <w:r w:rsidRPr="00C463FF">
              <w:rPr>
                <w:rFonts w:cs="B Nazanin"/>
                <w:rtl/>
              </w:rPr>
              <w:t xml:space="preserve"> انتقال الکترون و</w:t>
            </w:r>
          </w:p>
          <w:p w14:paraId="5719403F" w14:textId="16384EC2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/>
                <w:rtl/>
              </w:rPr>
              <w:t>فسفر</w:t>
            </w:r>
            <w:r w:rsidRPr="00C463FF">
              <w:rPr>
                <w:rFonts w:cs="B Nazanin" w:hint="cs"/>
                <w:rtl/>
              </w:rPr>
              <w:t>ی</w:t>
            </w:r>
            <w:r w:rsidRPr="00C463FF">
              <w:rPr>
                <w:rFonts w:cs="B Nazanin" w:hint="eastAsia"/>
                <w:rtl/>
              </w:rPr>
              <w:t>لاس</w:t>
            </w:r>
            <w:r w:rsidRPr="00C463FF">
              <w:rPr>
                <w:rFonts w:cs="B Nazanin" w:hint="cs"/>
                <w:rtl/>
              </w:rPr>
              <w:t>ی</w:t>
            </w:r>
            <w:r w:rsidRPr="00C463FF">
              <w:rPr>
                <w:rFonts w:cs="B Nazanin" w:hint="eastAsia"/>
                <w:rtl/>
              </w:rPr>
              <w:t>ون</w:t>
            </w:r>
            <w:r w:rsidRPr="00C463FF">
              <w:rPr>
                <w:rFonts w:cs="B Nazanin"/>
                <w:rtl/>
              </w:rPr>
              <w:t xml:space="preserve"> اکس</w:t>
            </w:r>
            <w:r w:rsidRPr="00C463FF">
              <w:rPr>
                <w:rFonts w:cs="B Nazanin" w:hint="cs"/>
                <w:rtl/>
              </w:rPr>
              <w:t>ی</w:t>
            </w:r>
            <w:r w:rsidRPr="00C463FF">
              <w:rPr>
                <w:rFonts w:cs="B Nazanin" w:hint="eastAsia"/>
                <w:rtl/>
              </w:rPr>
              <w:t>دات</w:t>
            </w:r>
            <w:r w:rsidRPr="00C463FF">
              <w:rPr>
                <w:rFonts w:cs="B Nazanin" w:hint="cs"/>
                <w:rtl/>
              </w:rPr>
              <w:t>ی</w:t>
            </w:r>
            <w:r w:rsidRPr="00C463FF">
              <w:rPr>
                <w:rFonts w:cs="B Nazanin" w:hint="eastAsia"/>
                <w:rtl/>
              </w:rPr>
              <w:t>و</w:t>
            </w:r>
          </w:p>
        </w:tc>
        <w:tc>
          <w:tcPr>
            <w:tcW w:w="0" w:type="auto"/>
          </w:tcPr>
          <w:p w14:paraId="7EC2900B" w14:textId="1BEC7456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91CEA10" w14:textId="49A23D3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3DFDE42C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45D65F80" w14:textId="7777777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14:paraId="4C1A8BA3" w14:textId="1B591DBB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316BD9C3" w14:textId="49BF6CF3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118DD6C0" w14:textId="130936D9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گلوکونئوژنز</w:t>
            </w:r>
            <w:r>
              <w:rPr>
                <w:rFonts w:cs="B Nazanin" w:hint="cs"/>
                <w:rtl/>
              </w:rPr>
              <w:t xml:space="preserve"> و تنظیم آن </w:t>
            </w:r>
          </w:p>
        </w:tc>
        <w:tc>
          <w:tcPr>
            <w:tcW w:w="0" w:type="auto"/>
          </w:tcPr>
          <w:p w14:paraId="09742D1D" w14:textId="4C2ADDAF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48F36F33" w14:textId="2B3AC60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18BCE7D2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5027545C" w14:textId="7777777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14:paraId="0FDC283D" w14:textId="6DE083BB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C006555" w14:textId="18FFFD1E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063C3810" w14:textId="31A91C89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گلیکوژنز</w:t>
            </w:r>
            <w:r>
              <w:rPr>
                <w:rFonts w:cs="B Nazanin" w:hint="cs"/>
                <w:rtl/>
              </w:rPr>
              <w:t xml:space="preserve"> و تنظیم آن </w:t>
            </w:r>
          </w:p>
        </w:tc>
        <w:tc>
          <w:tcPr>
            <w:tcW w:w="0" w:type="auto"/>
          </w:tcPr>
          <w:p w14:paraId="4F3F6A8B" w14:textId="1D07C821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4EE74132" w14:textId="0A9A7393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3FC4CA04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22160FCC" w14:textId="7777777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14:paraId="4368DAE7" w14:textId="52F4F839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28A2A8EF" w14:textId="61E5C88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0337AA93" w14:textId="5477E1B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گلیکوژنولیز</w:t>
            </w:r>
            <w:r>
              <w:rPr>
                <w:rFonts w:cs="B Nazanin" w:hint="cs"/>
                <w:rtl/>
              </w:rPr>
              <w:t xml:space="preserve"> و تنظیم آن </w:t>
            </w:r>
          </w:p>
        </w:tc>
        <w:tc>
          <w:tcPr>
            <w:tcW w:w="0" w:type="auto"/>
          </w:tcPr>
          <w:p w14:paraId="09978367" w14:textId="50D51F62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1498AA2A" w14:textId="4822C8EC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1FA5D75B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7B86D1F4" w14:textId="7777777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14:paraId="7E3185B5" w14:textId="244D771C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4CE36B90" w14:textId="0B143EDB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4BA24210" w14:textId="254AA4B0" w:rsidR="00AE1201" w:rsidRPr="00C463FF" w:rsidRDefault="008B5680" w:rsidP="00AE120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مسیر</w:t>
            </w:r>
            <w:r w:rsidR="00AE1201" w:rsidRPr="00C463FF">
              <w:rPr>
                <w:rFonts w:cs="B Nazanin" w:hint="cs"/>
                <w:rtl/>
              </w:rPr>
              <w:t xml:space="preserve"> پنتوز فسفات</w:t>
            </w:r>
            <w:r w:rsidR="00AE1201">
              <w:rPr>
                <w:rFonts w:cs="B Nazanin" w:hint="cs"/>
                <w:rtl/>
              </w:rPr>
              <w:t xml:space="preserve"> و تنظیم آن </w:t>
            </w:r>
          </w:p>
        </w:tc>
        <w:tc>
          <w:tcPr>
            <w:tcW w:w="0" w:type="auto"/>
          </w:tcPr>
          <w:p w14:paraId="2ACD35FB" w14:textId="7DE2F7BB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1D9CB3AE" w14:textId="2FA1FB3A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632C1EC1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53DD6C08" w14:textId="2125F461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14:paraId="70864CF0" w14:textId="71977C9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B4291D0" w14:textId="25926C5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73E0D7DD" w14:textId="2029A2D1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هضم و جذب لیپیدها</w:t>
            </w:r>
            <w:r>
              <w:rPr>
                <w:rFonts w:cs="B Nazanin" w:hint="cs"/>
                <w:rtl/>
              </w:rPr>
              <w:t xml:space="preserve"> و نقش هورمون ها </w:t>
            </w:r>
          </w:p>
        </w:tc>
        <w:tc>
          <w:tcPr>
            <w:tcW w:w="0" w:type="auto"/>
          </w:tcPr>
          <w:p w14:paraId="13C62A81" w14:textId="41F31BE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34595C06" w14:textId="644704F9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3875E0AC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2EA4C461" w14:textId="1778378F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14:paraId="020E9728" w14:textId="20F9F2BD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4C98BD0" w14:textId="64273935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43055978" w14:textId="706D63A2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کاتابولیسم اسیدهای چرب</w:t>
            </w:r>
          </w:p>
        </w:tc>
        <w:tc>
          <w:tcPr>
            <w:tcW w:w="0" w:type="auto"/>
          </w:tcPr>
          <w:p w14:paraId="3F463630" w14:textId="441C5EC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399A5AF" w14:textId="161B0613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39C60BC8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1D3905DF" w14:textId="0ABC4CFF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10</w:t>
            </w:r>
          </w:p>
        </w:tc>
        <w:tc>
          <w:tcPr>
            <w:tcW w:w="0" w:type="auto"/>
          </w:tcPr>
          <w:p w14:paraId="2FA2F841" w14:textId="0A41DAD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1A1AB0F4" w14:textId="2A2781C9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0D03443B" w14:textId="2F9431EB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بیوسنتز اسیدهای چرب</w:t>
            </w:r>
          </w:p>
        </w:tc>
        <w:tc>
          <w:tcPr>
            <w:tcW w:w="0" w:type="auto"/>
          </w:tcPr>
          <w:p w14:paraId="515D38C4" w14:textId="3570D90E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6964F3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0578CED" w14:textId="09511458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60AEEB04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7DBECD86" w14:textId="5C56B17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11</w:t>
            </w:r>
          </w:p>
        </w:tc>
        <w:tc>
          <w:tcPr>
            <w:tcW w:w="0" w:type="auto"/>
          </w:tcPr>
          <w:p w14:paraId="1BDF7C0D" w14:textId="67DCBD0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7A6C7A0" w14:textId="5896DBBD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491DAF0D" w14:textId="1ADC16E4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متابولیسم کلسترول</w:t>
            </w:r>
          </w:p>
          <w:p w14:paraId="04453B37" w14:textId="64165DE9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و لیپوپروتئینها</w:t>
            </w:r>
          </w:p>
        </w:tc>
        <w:tc>
          <w:tcPr>
            <w:tcW w:w="0" w:type="auto"/>
            <w:vAlign w:val="center"/>
          </w:tcPr>
          <w:p w14:paraId="6EFD6AA5" w14:textId="316778BF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0AF12897" w14:textId="61372E05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6C0D4A32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317AE134" w14:textId="21C13BA5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12</w:t>
            </w:r>
          </w:p>
        </w:tc>
        <w:tc>
          <w:tcPr>
            <w:tcW w:w="0" w:type="auto"/>
          </w:tcPr>
          <w:p w14:paraId="521E5F2E" w14:textId="61D83662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2365900" w14:textId="67A43BD8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2A01476B" w14:textId="0866DE8E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متابولیسم فسفولیپیدها و تری گلیسریدها</w:t>
            </w:r>
          </w:p>
        </w:tc>
        <w:tc>
          <w:tcPr>
            <w:tcW w:w="0" w:type="auto"/>
            <w:vAlign w:val="center"/>
          </w:tcPr>
          <w:p w14:paraId="0E1D9570" w14:textId="546DCCB6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1FFA9AB1" w14:textId="582F6507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14E36C83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54E44E75" w14:textId="367FABA5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13</w:t>
            </w:r>
          </w:p>
        </w:tc>
        <w:tc>
          <w:tcPr>
            <w:tcW w:w="0" w:type="auto"/>
          </w:tcPr>
          <w:p w14:paraId="55A2C6BA" w14:textId="48B5B8F8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0AEC0CF" w14:textId="584E313A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2B27ACFA" w14:textId="37AB9F9E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متابولیسم </w:t>
            </w:r>
            <w:r>
              <w:rPr>
                <w:rFonts w:cs="B Nazanin" w:hint="cs"/>
                <w:rtl/>
              </w:rPr>
              <w:t xml:space="preserve">اسکلت کربنی </w:t>
            </w:r>
            <w:r w:rsidRPr="00C463FF">
              <w:rPr>
                <w:rFonts w:cs="B Nazanin" w:hint="cs"/>
                <w:rtl/>
              </w:rPr>
              <w:t>اسیدهای آمینه</w:t>
            </w:r>
          </w:p>
        </w:tc>
        <w:tc>
          <w:tcPr>
            <w:tcW w:w="0" w:type="auto"/>
            <w:vAlign w:val="center"/>
          </w:tcPr>
          <w:p w14:paraId="2C23BC40" w14:textId="7B7AB44F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71F9BD63" w14:textId="17B9BDC1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1B10B1E9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73C6A6A4" w14:textId="2A144BDE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14</w:t>
            </w:r>
          </w:p>
        </w:tc>
        <w:tc>
          <w:tcPr>
            <w:tcW w:w="0" w:type="auto"/>
          </w:tcPr>
          <w:p w14:paraId="26F3E59B" w14:textId="72B1B635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5BC20E1" w14:textId="46ADEDAC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4D465312" w14:textId="6C1CC8EC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/>
                <w:rtl/>
              </w:rPr>
              <w:t>چرخه اوره</w:t>
            </w:r>
            <w:r>
              <w:rPr>
                <w:rFonts w:cs="B Nazanin" w:hint="cs"/>
                <w:rtl/>
              </w:rPr>
              <w:t xml:space="preserve"> و تنظیم آن </w:t>
            </w:r>
          </w:p>
        </w:tc>
        <w:tc>
          <w:tcPr>
            <w:tcW w:w="0" w:type="auto"/>
            <w:vAlign w:val="center"/>
          </w:tcPr>
          <w:p w14:paraId="1DEDB2C8" w14:textId="7A53F4BB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42F062F2" w14:textId="6EE3B05D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14038921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6A8602DF" w14:textId="4AFBF49A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15</w:t>
            </w:r>
          </w:p>
        </w:tc>
        <w:tc>
          <w:tcPr>
            <w:tcW w:w="0" w:type="auto"/>
          </w:tcPr>
          <w:p w14:paraId="32290CF0" w14:textId="14833A0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BE22A8D" w14:textId="6FB3DC7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5E875B7B" w14:textId="009C4488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بیوسنتز و کاتابولیسم</w:t>
            </w:r>
            <w:r w:rsidRPr="00C463FF">
              <w:rPr>
                <w:rFonts w:cs="B Nazanin" w:hint="cs"/>
                <w:rtl/>
              </w:rPr>
              <w:t xml:space="preserve"> هم</w:t>
            </w:r>
            <w:r>
              <w:rPr>
                <w:rFonts w:cs="B Nazanin" w:hint="cs"/>
                <w:rtl/>
              </w:rPr>
              <w:t xml:space="preserve"> و بیلیروبین </w:t>
            </w:r>
          </w:p>
        </w:tc>
        <w:tc>
          <w:tcPr>
            <w:tcW w:w="0" w:type="auto"/>
            <w:vAlign w:val="center"/>
          </w:tcPr>
          <w:p w14:paraId="09CD6C0E" w14:textId="1FA1986E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28B71DEB" w14:textId="6CFCC0B9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01E23B1D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66B078C6" w14:textId="3D50C73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16</w:t>
            </w:r>
          </w:p>
        </w:tc>
        <w:tc>
          <w:tcPr>
            <w:tcW w:w="0" w:type="auto"/>
          </w:tcPr>
          <w:p w14:paraId="1B163034" w14:textId="1619F49F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3D44006D" w14:textId="02C19BAA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74D11EA6" w14:textId="6D8A333A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متابولیسم واسطه ای</w:t>
            </w:r>
          </w:p>
        </w:tc>
        <w:tc>
          <w:tcPr>
            <w:tcW w:w="0" w:type="auto"/>
            <w:vAlign w:val="center"/>
          </w:tcPr>
          <w:p w14:paraId="1591CA55" w14:textId="598A05A8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150BD475" w14:textId="6FECAA56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AE1201" w:rsidRPr="00C463FF" w14:paraId="1783F85D" w14:textId="77777777" w:rsidTr="003711A6">
        <w:trPr>
          <w:trHeight w:val="113"/>
          <w:jc w:val="center"/>
        </w:trPr>
        <w:tc>
          <w:tcPr>
            <w:tcW w:w="0" w:type="auto"/>
            <w:vAlign w:val="center"/>
          </w:tcPr>
          <w:p w14:paraId="3A1D03C0" w14:textId="5FA30441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17</w:t>
            </w:r>
          </w:p>
        </w:tc>
        <w:tc>
          <w:tcPr>
            <w:tcW w:w="0" w:type="auto"/>
          </w:tcPr>
          <w:p w14:paraId="0625B1F3" w14:textId="753C9A0F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F28588B" w14:textId="619535A6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DF0381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  <w:vAlign w:val="center"/>
          </w:tcPr>
          <w:p w14:paraId="79D9BF35" w14:textId="6D74AA2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/>
                <w:rtl/>
              </w:rPr>
              <w:t>تنظ</w:t>
            </w:r>
            <w:r w:rsidRPr="00C463FF">
              <w:rPr>
                <w:rFonts w:cs="B Nazanin" w:hint="cs"/>
                <w:rtl/>
              </w:rPr>
              <w:t>ی</w:t>
            </w:r>
            <w:r w:rsidRPr="00C463FF">
              <w:rPr>
                <w:rFonts w:cs="B Nazanin" w:hint="eastAsia"/>
                <w:rtl/>
              </w:rPr>
              <w:t>م</w:t>
            </w:r>
            <w:r w:rsidRPr="00C463FF">
              <w:rPr>
                <w:rFonts w:cs="B Nazanin"/>
                <w:rtl/>
              </w:rPr>
              <w:t xml:space="preserve"> متابول</w:t>
            </w:r>
            <w:r w:rsidRPr="00C463FF">
              <w:rPr>
                <w:rFonts w:cs="B Nazanin" w:hint="cs"/>
                <w:rtl/>
              </w:rPr>
              <w:t>ی</w:t>
            </w:r>
            <w:r w:rsidRPr="00C463FF">
              <w:rPr>
                <w:rFonts w:cs="B Nazanin" w:hint="eastAsia"/>
                <w:rtl/>
              </w:rPr>
              <w:t>سم</w:t>
            </w:r>
          </w:p>
        </w:tc>
        <w:tc>
          <w:tcPr>
            <w:tcW w:w="0" w:type="auto"/>
            <w:vAlign w:val="center"/>
          </w:tcPr>
          <w:p w14:paraId="3189580E" w14:textId="7060933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7D03D80A" w14:textId="43FB8190" w:rsidR="00AE1201" w:rsidRPr="00C463FF" w:rsidRDefault="00AE1201" w:rsidP="00AE1201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</w:tbl>
    <w:p w14:paraId="5F027A43" w14:textId="77777777" w:rsidR="000D74C1" w:rsidRPr="00C463FF" w:rsidRDefault="000D74C1" w:rsidP="00997A13">
      <w:pPr>
        <w:spacing w:after="0" w:line="240" w:lineRule="auto"/>
        <w:rPr>
          <w:rFonts w:cs="B Nazanin"/>
          <w:sz w:val="24"/>
          <w:szCs w:val="24"/>
        </w:rPr>
      </w:pPr>
    </w:p>
    <w:sectPr w:rsidR="000D74C1" w:rsidRPr="00C463FF" w:rsidSect="00074B23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9E32" w14:textId="77777777" w:rsidR="0009694D" w:rsidRDefault="0009694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586B029" w14:textId="77777777" w:rsidR="0009694D" w:rsidRDefault="0009694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7BF2" w14:textId="77777777" w:rsidR="0009694D" w:rsidRDefault="0009694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96B8A11" w14:textId="77777777" w:rsidR="0009694D" w:rsidRDefault="0009694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0010">
    <w:abstractNumId w:val="0"/>
  </w:num>
  <w:num w:numId="2" w16cid:durableId="1729449129">
    <w:abstractNumId w:val="2"/>
  </w:num>
  <w:num w:numId="3" w16cid:durableId="311177756">
    <w:abstractNumId w:val="1"/>
  </w:num>
  <w:num w:numId="4" w16cid:durableId="82563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20B0B"/>
    <w:rsid w:val="00045E64"/>
    <w:rsid w:val="000606CD"/>
    <w:rsid w:val="00065FA7"/>
    <w:rsid w:val="000730E2"/>
    <w:rsid w:val="00074B23"/>
    <w:rsid w:val="0009694D"/>
    <w:rsid w:val="000B775C"/>
    <w:rsid w:val="000C4EA3"/>
    <w:rsid w:val="000C5525"/>
    <w:rsid w:val="000D3CD9"/>
    <w:rsid w:val="000D74C1"/>
    <w:rsid w:val="00100364"/>
    <w:rsid w:val="00100FDD"/>
    <w:rsid w:val="00103723"/>
    <w:rsid w:val="00105327"/>
    <w:rsid w:val="00127693"/>
    <w:rsid w:val="00167E24"/>
    <w:rsid w:val="00175799"/>
    <w:rsid w:val="001B64AA"/>
    <w:rsid w:val="001D25DF"/>
    <w:rsid w:val="001F4A8E"/>
    <w:rsid w:val="001F7801"/>
    <w:rsid w:val="0021530D"/>
    <w:rsid w:val="002246F6"/>
    <w:rsid w:val="00247B9B"/>
    <w:rsid w:val="00252E40"/>
    <w:rsid w:val="00274CC7"/>
    <w:rsid w:val="00277CCA"/>
    <w:rsid w:val="002B4B41"/>
    <w:rsid w:val="002F3780"/>
    <w:rsid w:val="0031363A"/>
    <w:rsid w:val="00376BCC"/>
    <w:rsid w:val="00382299"/>
    <w:rsid w:val="00391A45"/>
    <w:rsid w:val="003A1F21"/>
    <w:rsid w:val="003A47FF"/>
    <w:rsid w:val="003F5645"/>
    <w:rsid w:val="00423CA0"/>
    <w:rsid w:val="00475427"/>
    <w:rsid w:val="00487100"/>
    <w:rsid w:val="00487416"/>
    <w:rsid w:val="00491E7D"/>
    <w:rsid w:val="004B0671"/>
    <w:rsid w:val="004B4821"/>
    <w:rsid w:val="004B65B3"/>
    <w:rsid w:val="004F129F"/>
    <w:rsid w:val="00504386"/>
    <w:rsid w:val="0051375D"/>
    <w:rsid w:val="00513D93"/>
    <w:rsid w:val="00516327"/>
    <w:rsid w:val="00537331"/>
    <w:rsid w:val="00551A92"/>
    <w:rsid w:val="00552194"/>
    <w:rsid w:val="00554509"/>
    <w:rsid w:val="00566005"/>
    <w:rsid w:val="005D3797"/>
    <w:rsid w:val="005E0574"/>
    <w:rsid w:val="005F1D8F"/>
    <w:rsid w:val="006329E3"/>
    <w:rsid w:val="0064419A"/>
    <w:rsid w:val="00655C34"/>
    <w:rsid w:val="0066223D"/>
    <w:rsid w:val="00667B50"/>
    <w:rsid w:val="006747B0"/>
    <w:rsid w:val="00681E60"/>
    <w:rsid w:val="00685297"/>
    <w:rsid w:val="006A51BE"/>
    <w:rsid w:val="006A6D1C"/>
    <w:rsid w:val="006C50FF"/>
    <w:rsid w:val="006D6491"/>
    <w:rsid w:val="006E740D"/>
    <w:rsid w:val="006F416B"/>
    <w:rsid w:val="00714E34"/>
    <w:rsid w:val="00726F46"/>
    <w:rsid w:val="007415AF"/>
    <w:rsid w:val="007B48FF"/>
    <w:rsid w:val="007B5588"/>
    <w:rsid w:val="007B6D17"/>
    <w:rsid w:val="007C3576"/>
    <w:rsid w:val="007D32C8"/>
    <w:rsid w:val="007E5123"/>
    <w:rsid w:val="00825BCB"/>
    <w:rsid w:val="00831FDC"/>
    <w:rsid w:val="00850C21"/>
    <w:rsid w:val="0085224D"/>
    <w:rsid w:val="00891F17"/>
    <w:rsid w:val="008B5680"/>
    <w:rsid w:val="00903365"/>
    <w:rsid w:val="00952037"/>
    <w:rsid w:val="009634CC"/>
    <w:rsid w:val="0098244E"/>
    <w:rsid w:val="00986CAA"/>
    <w:rsid w:val="00997A13"/>
    <w:rsid w:val="009A41EE"/>
    <w:rsid w:val="009A74C3"/>
    <w:rsid w:val="009B700C"/>
    <w:rsid w:val="009D10CC"/>
    <w:rsid w:val="009D11B1"/>
    <w:rsid w:val="009D2FBD"/>
    <w:rsid w:val="009D6FA0"/>
    <w:rsid w:val="009F42EC"/>
    <w:rsid w:val="009F5809"/>
    <w:rsid w:val="00A010B6"/>
    <w:rsid w:val="00A014BA"/>
    <w:rsid w:val="00A26154"/>
    <w:rsid w:val="00A5132E"/>
    <w:rsid w:val="00A53C8D"/>
    <w:rsid w:val="00A8223E"/>
    <w:rsid w:val="00AB0B17"/>
    <w:rsid w:val="00AC7278"/>
    <w:rsid w:val="00AE1201"/>
    <w:rsid w:val="00B00BA9"/>
    <w:rsid w:val="00B0752D"/>
    <w:rsid w:val="00B23300"/>
    <w:rsid w:val="00B36855"/>
    <w:rsid w:val="00B53AD2"/>
    <w:rsid w:val="00B61C40"/>
    <w:rsid w:val="00B77281"/>
    <w:rsid w:val="00B869CB"/>
    <w:rsid w:val="00BC40A9"/>
    <w:rsid w:val="00BD34E3"/>
    <w:rsid w:val="00BE3A13"/>
    <w:rsid w:val="00C100B5"/>
    <w:rsid w:val="00C15AB2"/>
    <w:rsid w:val="00C2775F"/>
    <w:rsid w:val="00C30BA8"/>
    <w:rsid w:val="00C463FF"/>
    <w:rsid w:val="00C509A8"/>
    <w:rsid w:val="00C64A80"/>
    <w:rsid w:val="00C85B89"/>
    <w:rsid w:val="00C9640E"/>
    <w:rsid w:val="00CB36A0"/>
    <w:rsid w:val="00CD23D1"/>
    <w:rsid w:val="00CD43D4"/>
    <w:rsid w:val="00CE4DA5"/>
    <w:rsid w:val="00CF14FE"/>
    <w:rsid w:val="00CF679C"/>
    <w:rsid w:val="00D20A87"/>
    <w:rsid w:val="00D23BA1"/>
    <w:rsid w:val="00D50F61"/>
    <w:rsid w:val="00D92D0C"/>
    <w:rsid w:val="00DB39EF"/>
    <w:rsid w:val="00DB487E"/>
    <w:rsid w:val="00DB757A"/>
    <w:rsid w:val="00DD4AF6"/>
    <w:rsid w:val="00DF2B78"/>
    <w:rsid w:val="00E02E04"/>
    <w:rsid w:val="00E04070"/>
    <w:rsid w:val="00E26AA5"/>
    <w:rsid w:val="00E453C8"/>
    <w:rsid w:val="00E513B8"/>
    <w:rsid w:val="00E8202D"/>
    <w:rsid w:val="00E95FAD"/>
    <w:rsid w:val="00EB5D45"/>
    <w:rsid w:val="00EC690F"/>
    <w:rsid w:val="00EE3F8A"/>
    <w:rsid w:val="00EE5336"/>
    <w:rsid w:val="00EF7C95"/>
    <w:rsid w:val="00F02BE4"/>
    <w:rsid w:val="00F06734"/>
    <w:rsid w:val="00F13AC0"/>
    <w:rsid w:val="00F43E01"/>
    <w:rsid w:val="00F45B74"/>
    <w:rsid w:val="00F55445"/>
    <w:rsid w:val="00F956F7"/>
    <w:rsid w:val="00FA0F45"/>
    <w:rsid w:val="00FB2E1B"/>
    <w:rsid w:val="00FE0967"/>
    <w:rsid w:val="00FF1E3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8797"/>
  <w15:docId w15:val="{E87DAB3F-4510-4E63-84D7-460E7D6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01CB-1487-40F9-B156-BB62D7D3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Noori-Zadeh</cp:lastModifiedBy>
  <cp:revision>22</cp:revision>
  <dcterms:created xsi:type="dcterms:W3CDTF">2023-11-13T12:53:00Z</dcterms:created>
  <dcterms:modified xsi:type="dcterms:W3CDTF">2025-02-21T10:25:00Z</dcterms:modified>
</cp:coreProperties>
</file>