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DDE8" w14:textId="75674BD1" w:rsidR="0063691A" w:rsidRPr="0063691A" w:rsidRDefault="0063691A" w:rsidP="0063691A">
      <w:pPr>
        <w:bidi/>
        <w:spacing w:line="360" w:lineRule="auto"/>
        <w:ind w:left="141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عنوان: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بررسی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بیان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سیستم‌های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توکسین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-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آنتی‌توکسین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در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سویه‌های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i/>
          <w:iCs/>
          <w:sz w:val="28"/>
          <w:szCs w:val="28"/>
          <w:rtl/>
          <w:lang w:bidi="fa-IR"/>
        </w:rPr>
        <w:t>آسینتوباکتر بومانی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در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شرایط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پرسیست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</w:t>
      </w:r>
      <w:r w:rsidRPr="0063691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نرمال</w:t>
      </w:r>
    </w:p>
    <w:p w14:paraId="5EBF7B75" w14:textId="77777777" w:rsidR="0063691A" w:rsidRPr="0063691A" w:rsidRDefault="0063691A" w:rsidP="0063691A">
      <w:pPr>
        <w:bidi/>
        <w:spacing w:line="360" w:lineRule="auto"/>
        <w:jc w:val="both"/>
        <w:rPr>
          <w:rFonts w:ascii="Calibri" w:eastAsia="Calibri" w:hAnsi="Calibri" w:cs="B Nazanin" w:hint="cs"/>
          <w:sz w:val="28"/>
          <w:szCs w:val="28"/>
          <w:rtl/>
          <w:lang w:bidi="fa-IR"/>
        </w:rPr>
      </w:pPr>
    </w:p>
    <w:p w14:paraId="6594DA48" w14:textId="77777777" w:rsidR="0063691A" w:rsidRPr="0063691A" w:rsidRDefault="0063691A" w:rsidP="0063691A">
      <w:pPr>
        <w:bidi/>
        <w:spacing w:line="360" w:lineRule="auto"/>
        <w:ind w:left="141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مقدمه: امروزه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مقاومت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ضد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میکروبی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باکتری‌ها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مشکل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اساسی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سیستم‌های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مراقبت‌های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بهداشتی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سراسر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جهان مطرح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می‌باشد. بروز این پدیده می‌تواند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دلیل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تغییرات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ژنتیکی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فنوتیپی در باکتری‌ها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باشد. یکی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دلایل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فنوتیپی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شناخته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 بحث مقاومت‌های آنتی‌بیوتیکی تشکیل سلول‌های پرسیستر به عنوان یک زیرجمعیت از جمعیت اصلی باکتری‌ها می‌باشد که اخیراً مورد توجه قرار گرفته است.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در حال حاضر با توجه به نقش سیستم های توکسین </w:t>
      </w:r>
      <w:r w:rsidRPr="0063691A">
        <w:rPr>
          <w:rFonts w:ascii="Sakkal Majalla" w:eastAsia="Calibri" w:hAnsi="Sakkal Majalla" w:cs="Sakkal Majalla" w:hint="cs"/>
          <w:sz w:val="28"/>
          <w:szCs w:val="28"/>
          <w:rtl/>
          <w:lang w:bidi="fa-IR"/>
        </w:rPr>
        <w:t>–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آنتی توکسین در بسیاری از فرایندهای  سلولی، این سیستم به عنوان یکی از دلایل احتمالی ایجاد زیرجمعیت پرسیستر مطرح است.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سیستم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توکسین-آنتی توکسین می‌تواند باعث توقف رشد سلولی، مرگ یا القای حالت پرسیستر در سلول‌ها شود.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 این مطالعه  نقش سیستم‌های</w:t>
      </w:r>
      <w:r w:rsidRPr="0063691A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 xml:space="preserve"> تایپ</w:t>
      </w:r>
      <w:r w:rsidRPr="006369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3691A">
        <w:rPr>
          <w:rFonts w:ascii="Times New Roman" w:eastAsia="Times New Roman" w:hAnsi="Times New Roman" w:cs="B Nazanin"/>
          <w:sz w:val="24"/>
          <w:szCs w:val="24"/>
        </w:rPr>
        <w:t xml:space="preserve"> II</w:t>
      </w:r>
      <w:r w:rsidRPr="0063691A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>شام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ل،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abkBA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،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mqsRA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higBA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تشکیل سلول‌های پرسیستر در سویه‌های </w:t>
      </w:r>
      <w:r w:rsidRPr="0063691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آسینتوباکتر بومانی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مورد بررسی قرار گرفت.</w:t>
      </w:r>
    </w:p>
    <w:p w14:paraId="1A86FAA3" w14:textId="77777777" w:rsidR="0063691A" w:rsidRPr="0063691A" w:rsidRDefault="0063691A" w:rsidP="0063691A">
      <w:pPr>
        <w:bidi/>
        <w:spacing w:line="360" w:lineRule="auto"/>
        <w:ind w:left="141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روش کار:  در این مطالعه  که بر روی تعداد 100 ایزوله </w:t>
      </w:r>
      <w:r w:rsidRPr="0063691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آسینتوباکتر بومانی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جدا شده از بیماران بستری در بخش های مختلف بیمارستان شهید مطهری و رسول اکرم تهران انجام شد. ابتدا ایزوله‌ها به روش فنوتیپی و زنتیکی مورد تایید قرار گرفتند. به منظور شناسایی فراوانی سیستم‌های توکسین-آنتی‌توکسین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abk</w:t>
      </w:r>
      <w:r w:rsidRPr="0063691A">
        <w:rPr>
          <w:rFonts w:ascii="Times New Roman" w:eastAsia="Times New Roman" w:hAnsi="Times New Roman" w:cs="B Nazanin"/>
          <w:sz w:val="24"/>
          <w:szCs w:val="24"/>
        </w:rPr>
        <w:t>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،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mqs</w:t>
      </w:r>
      <w:r w:rsidRPr="0063691A">
        <w:rPr>
          <w:rFonts w:ascii="Times New Roman" w:eastAsia="Times New Roman" w:hAnsi="Times New Roman" w:cs="B Nazanin"/>
          <w:sz w:val="24"/>
          <w:szCs w:val="24"/>
        </w:rPr>
        <w:t>RA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hig</w:t>
      </w:r>
      <w:r w:rsidRPr="0063691A">
        <w:rPr>
          <w:rFonts w:ascii="Times New Roman" w:eastAsia="Times New Roman" w:hAnsi="Times New Roman" w:cs="B Nazanin"/>
          <w:sz w:val="24"/>
          <w:szCs w:val="24"/>
        </w:rPr>
        <w:t>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 روش </w:t>
      </w:r>
      <w:r w:rsidRPr="0063691A">
        <w:rPr>
          <w:rFonts w:ascii="Times New Roman" w:eastAsia="Times New Roman" w:hAnsi="Times New Roman" w:cs="B Nazanin"/>
          <w:sz w:val="24"/>
          <w:szCs w:val="24"/>
        </w:rPr>
        <w:t>PCR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با استفاده از پرایمرهای اختصاصی مورد بررسی قرار گرفتند. سپس با استفاده از روش میکروبراث دایلوشن</w:t>
      </w:r>
      <w:r w:rsidRPr="006369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حساسیت آنتی‌بیوتیکی نمونه‌ها به کلیستین بررسی شد. برای تشخیص سلول‌های پرسیستر و تایید حضور آن‌ها به ترتیب از روش‌های استفاده از آنتی‌بیوتیک و لیز آنزیمی استفاده شد. در نهایت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مقایسه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بیان فراوان‌ترین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سیستم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توکسین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>-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آنتی‌توکسین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 بین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سویه‌های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پرسیستر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غیر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پرسیستر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Times New Roman" w:eastAsia="Times New Roman" w:hAnsi="Times New Roman" w:cs="B Nazanin"/>
          <w:sz w:val="24"/>
          <w:szCs w:val="24"/>
        </w:rPr>
        <w:t>Real- Time PCR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 شد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14:paraId="474A0A11" w14:textId="77777777" w:rsidR="0063691A" w:rsidRPr="0063691A" w:rsidRDefault="0063691A" w:rsidP="0063691A">
      <w:pPr>
        <w:bidi/>
        <w:spacing w:line="360" w:lineRule="auto"/>
        <w:ind w:left="141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 xml:space="preserve">یافته‌ها: </w:t>
      </w:r>
      <w:r w:rsidRPr="0063691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 xml:space="preserve">فراوانی سیستم های توکسین-آنتی توکسین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abkBA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،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mqsRA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higBA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 ترتیب 100،  57 و 52 درصد بود. هم‌چنین همه سویه‌ها نسبت به آنتی‌بیوتیک کلیستین  نیمه حساس بودند و 4 درصد از ایزوله‌ها به عنوان  تشکیل دهنده پرسیستر نسبت به کلیستین شناسایی شدند.</w:t>
      </w:r>
      <w:r w:rsidRPr="0063691A">
        <w:rPr>
          <w:rFonts w:ascii="Calibri" w:eastAsia="Calibri" w:hAnsi="Calibri" w:cs="B Nazanin" w:hint="cs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نهایت بیان ژن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abkB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ایزوله‌های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پرسیستر نسبت به ایزوله های غیر پرسیستر به صورت میانگین 7 فولد افزایش بیان نشان داد.</w:t>
      </w:r>
      <w:r w:rsidRPr="0063691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</w:p>
    <w:p w14:paraId="7E71199F" w14:textId="77777777" w:rsidR="0063691A" w:rsidRPr="0063691A" w:rsidRDefault="0063691A" w:rsidP="0063691A">
      <w:pPr>
        <w:bidi/>
        <w:spacing w:line="360" w:lineRule="auto"/>
        <w:ind w:left="141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نتیجه گیری: نتایج این مطالعه نشان می‌دهد که ژن</w:t>
      </w:r>
      <w:r w:rsidRPr="0063691A">
        <w:rPr>
          <w:rFonts w:ascii="Calibri" w:eastAsia="Calibri" w:hAnsi="Calibri" w:cs="B Nazanin"/>
          <w:sz w:val="28"/>
          <w:szCs w:val="28"/>
          <w:lang w:bidi="fa-IR"/>
        </w:rPr>
        <w:t xml:space="preserve">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 xml:space="preserve">abkB 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در سویه‌‌های پرسیستر بیان بیشتری نسبت به سویه‌های غیر پرسیستر دارد. بنابراین این نتایج نشان می‌دهد که احتمالاً سیستم </w:t>
      </w:r>
      <w:r w:rsidRPr="0063691A">
        <w:rPr>
          <w:rFonts w:ascii="Times New Roman" w:eastAsia="Times New Roman" w:hAnsi="Times New Roman" w:cs="B Nazanin"/>
          <w:i/>
          <w:iCs/>
          <w:sz w:val="24"/>
          <w:szCs w:val="24"/>
        </w:rPr>
        <w:t>abkBA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تشکیل سلول‌های پرسیستر </w:t>
      </w:r>
      <w:r w:rsidRPr="0063691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آسینتوباکتر بومانی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نسبت به کلیستین نقش دارد.</w:t>
      </w:r>
    </w:p>
    <w:p w14:paraId="53F0D4BC" w14:textId="77777777" w:rsidR="0063691A" w:rsidRPr="0063691A" w:rsidRDefault="0063691A" w:rsidP="0063691A">
      <w:pPr>
        <w:bidi/>
        <w:spacing w:line="360" w:lineRule="auto"/>
        <w:ind w:left="141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کلمات کلیدی:  </w:t>
      </w:r>
      <w:r w:rsidRPr="0063691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آسینتوباکتر بومانی</w:t>
      </w:r>
      <w:r w:rsidRPr="0063691A">
        <w:rPr>
          <w:rFonts w:ascii="Calibri" w:eastAsia="Calibri" w:hAnsi="Calibri" w:cs="B Nazanin" w:hint="cs"/>
          <w:sz w:val="28"/>
          <w:szCs w:val="28"/>
          <w:rtl/>
          <w:lang w:bidi="fa-IR"/>
        </w:rPr>
        <w:t>، پرسیستر، سیستم توکسین_ آنتی‌توکسین، کلیستین</w:t>
      </w:r>
    </w:p>
    <w:p w14:paraId="03F11A59" w14:textId="77777777" w:rsidR="00191DE3" w:rsidRDefault="00191DE3"/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F1"/>
    <w:rsid w:val="00054BAA"/>
    <w:rsid w:val="00191DE3"/>
    <w:rsid w:val="005360AF"/>
    <w:rsid w:val="0063691A"/>
    <w:rsid w:val="008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020332"/>
  <w15:chartTrackingRefBased/>
  <w15:docId w15:val="{6C7BF00F-201D-41B7-9EA5-490EDD4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2023-01-01T09:26:00Z</dcterms:created>
  <dcterms:modified xsi:type="dcterms:W3CDTF">2023-01-01T09:27:00Z</dcterms:modified>
</cp:coreProperties>
</file>