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چکیده</w:t>
      </w:r>
    </w:p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مقدمه: عفونت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هاي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بیمارستانی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مهم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ترین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مشکلات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بخش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سلامت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خصوصأ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کشورهاي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حال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توسعه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است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که سبب 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دست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دادن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منابع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اقتصادي،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افزایش مدت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زمان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بستري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و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مرگ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و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میر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گردد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.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هدف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این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مطالعه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بررسی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میزان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شیوع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عفونت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بیمارستانی، تعیین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درصد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فراوانی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مقاومت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آنتی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بیوتیک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 در باکتری </w:t>
      </w:r>
      <w:r w:rsidRPr="00364092">
        <w:rPr>
          <w:rFonts w:ascii="Times New Roman" w:eastAsia="Calibri" w:hAnsi="Times New Roman" w:cs="Times New Roman" w:hint="cs"/>
          <w:sz w:val="28"/>
          <w:szCs w:val="28"/>
          <w:rtl/>
        </w:rPr>
        <w:t>–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های استافیلوکوکوس اورئوس، استافیلوکوکوس اپیدرمیدیس، اشریشیاکلی، کلبسیلا پنومونیه، اسینوباکتر بومانی، سودوموناس آئروژینوزا، سیتروباکتر فروندی، پروتئوس میرابیلیس و تشخیص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مولکولی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ژن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های کد کننده مقاومت به متی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سیلین و ونکومایسین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 استافیلوکوکوس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اورئوس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روی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جدایه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بالینی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بدست آمده از بخش جراحی در بیمارستان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امام خمینی (ره) شهر ایلام بود.</w:t>
      </w:r>
    </w:p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روش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کار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: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 این مطالعه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توصیفی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>-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مقطعی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نمونه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 از بیمارانی که در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طول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بازه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زمانی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6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ماه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 روز 14 تیرماه تا روز 15 دی ماه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سال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1399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بخش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جراحی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زنان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و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مردان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بیمارستان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امام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خمینی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ره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)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شهر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ایلام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بستری و مشکوک به عفونت بیمارستانی بودند جمع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آوری و الگوی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مقاومت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آنتی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بیوتیکی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با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استفاده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روش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دیسک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دفیوژن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انجام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شد. همچنین حضور ژن</w:t>
      </w:r>
      <w:proofErr w:type="spellStart"/>
      <w:r w:rsidRPr="00364092">
        <w:rPr>
          <w:rFonts w:ascii="Times New Roman" w:eastAsia="Calibri" w:hAnsi="Times New Roman" w:cs="B Nazanin"/>
          <w:i/>
          <w:iCs/>
          <w:sz w:val="28"/>
          <w:szCs w:val="28"/>
        </w:rPr>
        <w:t>mecA</w:t>
      </w:r>
      <w:proofErr w:type="spellEnd"/>
      <w:r w:rsidRPr="00364092">
        <w:rPr>
          <w:rFonts w:ascii="Times New Roman" w:eastAsia="Calibri" w:hAnsi="Times New Roman" w:cs="B Nazanin"/>
          <w:sz w:val="28"/>
          <w:szCs w:val="28"/>
        </w:rPr>
        <w:t xml:space="preserve"> 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و </w:t>
      </w:r>
      <w:proofErr w:type="spellStart"/>
      <w:r w:rsidRPr="00364092">
        <w:rPr>
          <w:rFonts w:ascii="Times New Roman" w:eastAsia="Calibri" w:hAnsi="Times New Roman" w:cs="B Nazanin"/>
          <w:i/>
          <w:iCs/>
          <w:sz w:val="28"/>
          <w:szCs w:val="28"/>
        </w:rPr>
        <w:t>vanA</w:t>
      </w:r>
      <w:proofErr w:type="spellEnd"/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 در جدایه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های استافیلوکوکوس اورئوس مورد بررسی قرار گرفت.</w:t>
      </w:r>
    </w:p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یافته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: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 این پژوهش میزان عفونت بیمارستانی در بخش جراحی 99/. درصد بدست آمد. شایع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ترین باکتری جدا شده در بخش جراحی استافیلوکوکوس اورئوس 5/36 درصد و شایع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ترین عفونت مربوط به عفونت ادراری با 4/38 درصد بود. بیشترین میزان مقاومت آنتی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بیوتیکی برای استافیلوکوکوس اورئوس نسبت به پنی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سیلین و برای باکتری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خانواده انتروباکتریاسه، اسینتوباکتر بومانی و سودوموناس آئروژینوزا نسبت به سفالوسپورین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 xml:space="preserve">ها بدست آمد. میزان </w:t>
      </w:r>
      <w:r w:rsidRPr="00364092">
        <w:rPr>
          <w:rFonts w:ascii="Times New Roman" w:eastAsia="Calibri" w:hAnsi="Times New Roman" w:cs="B Nazanin"/>
          <w:sz w:val="28"/>
          <w:szCs w:val="28"/>
        </w:rPr>
        <w:t>MDR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 برای باکتری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گرم مثبت 5/69 درصد و برای باکتری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گرم منفی 7/51 درصد بود. همچنین درصد فراوانی ژن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های </w:t>
      </w:r>
      <w:proofErr w:type="spellStart"/>
      <w:r w:rsidRPr="00364092">
        <w:rPr>
          <w:rFonts w:ascii="Times New Roman" w:eastAsia="Calibri" w:hAnsi="Times New Roman" w:cs="B Nazanin"/>
          <w:i/>
          <w:iCs/>
          <w:sz w:val="28"/>
          <w:szCs w:val="28"/>
        </w:rPr>
        <w:t>mecA</w:t>
      </w:r>
      <w:proofErr w:type="spellEnd"/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 و </w:t>
      </w:r>
      <w:proofErr w:type="spellStart"/>
      <w:r w:rsidRPr="00364092">
        <w:rPr>
          <w:rFonts w:ascii="Times New Roman" w:eastAsia="Calibri" w:hAnsi="Times New Roman" w:cs="B Nazanin"/>
          <w:i/>
          <w:iCs/>
          <w:sz w:val="28"/>
          <w:szCs w:val="28"/>
        </w:rPr>
        <w:t>vanA</w:t>
      </w:r>
      <w:proofErr w:type="spellEnd"/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 xml:space="preserve"> در استافیلوکوکوس اورئوس به ترتیب 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3/73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و 7/6 درصد بدست آمد.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</w:p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lastRenderedPageBreak/>
        <w:t>نتیجه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گیری: نتایج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بدست آمده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نشان می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دهد که جدایه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مورد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بررسی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 مطالعه ما، مقاومت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نسبتا بالایی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را در برابر آنتی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بیوتیک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مختلف داشتند. همچنین اغلب جدایه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های استافیلوکوکوس اورئوس مقاوم به متی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سیلین بوده و در دو جدایه مقاومت به ونکومایسین شناسایی شد که دلیل آن را می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توان استفاده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نادرست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و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استفاده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بیش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حد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از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داروهای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ضد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میکروبی دانست که محرک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اصلی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در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توسعه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پاتوژن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مقاوم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به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دارو</w:t>
      </w:r>
      <w:r w:rsidRPr="00364092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هستند و به تبع آن باعث افزایش شیوع عفونت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های بیمارستانی می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شوند.</w:t>
      </w:r>
    </w:p>
    <w:p w:rsidR="00364092" w:rsidRPr="00364092" w:rsidRDefault="00364092" w:rsidP="00364092">
      <w:pPr>
        <w:tabs>
          <w:tab w:val="left" w:pos="5091"/>
        </w:tabs>
        <w:spacing w:after="200" w:line="360" w:lineRule="auto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t>کلمات کلیدی: عفونت بیمارستانی، مقاومت آنتی</w:t>
      </w:r>
      <w:r w:rsidRPr="00364092">
        <w:rPr>
          <w:rFonts w:ascii="Times New Roman" w:eastAsia="Calibri" w:hAnsi="Times New Roman" w:cs="B Nazanin" w:hint="cs"/>
          <w:sz w:val="28"/>
          <w:szCs w:val="28"/>
          <w:rtl/>
        </w:rPr>
        <w:softHyphen/>
        <w:t>بیوتیکی، استافیلوکوکوس اورئوس</w:t>
      </w:r>
    </w:p>
    <w:p w:rsidR="00C55C4A" w:rsidRDefault="00C55C4A">
      <w:pPr>
        <w:rPr>
          <w:rFonts w:hint="cs"/>
        </w:rPr>
      </w:pPr>
      <w:bookmarkStart w:id="0" w:name="_GoBack"/>
      <w:bookmarkEnd w:id="0"/>
    </w:p>
    <w:sectPr w:rsidR="00C55C4A" w:rsidSect="002713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1"/>
    <w:rsid w:val="00232C71"/>
    <w:rsid w:val="002713D9"/>
    <w:rsid w:val="00364092"/>
    <w:rsid w:val="00C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346B9-66B3-4A07-B7DF-A215EFB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2025-05-14T06:57:00Z</dcterms:created>
  <dcterms:modified xsi:type="dcterms:W3CDTF">2025-05-14T06:57:00Z</dcterms:modified>
</cp:coreProperties>
</file>